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2FD" w:rsidRDefault="00F3016D" w:rsidP="00F3016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381"/>
          <w:tab w:val="left" w:pos="7755"/>
        </w:tabs>
        <w:spacing w:before="562" w:line="229" w:lineRule="auto"/>
        <w:ind w:left="79" w:right="1014" w:hanging="1"/>
        <w:rPr>
          <w:b/>
          <w:color w:val="FFFFFF"/>
          <w:sz w:val="36"/>
          <w:szCs w:val="36"/>
        </w:rPr>
      </w:pPr>
      <w:bookmarkStart w:id="0" w:name="_GoBack"/>
      <w:bookmarkEnd w:id="0"/>
      <w:r>
        <w:rPr>
          <w:noProof/>
          <w:color w:val="0000FF"/>
        </w:rPr>
        <w:drawing>
          <wp:anchor distT="0" distB="0" distL="114300" distR="114300" simplePos="0" relativeHeight="251661312" behindDoc="1" locked="0" layoutInCell="1" allowOverlap="1" wp14:anchorId="4A821DDE" wp14:editId="7CC0BD83">
            <wp:simplePos x="0" y="0"/>
            <wp:positionH relativeFrom="column">
              <wp:posOffset>616585</wp:posOffset>
            </wp:positionH>
            <wp:positionV relativeFrom="paragraph">
              <wp:posOffset>622935</wp:posOffset>
            </wp:positionV>
            <wp:extent cx="574040" cy="570865"/>
            <wp:effectExtent l="0" t="0" r="0" b="635"/>
            <wp:wrapTight wrapText="bothSides">
              <wp:wrapPolygon edited="0">
                <wp:start x="0" y="0"/>
                <wp:lineTo x="0" y="20903"/>
                <wp:lineTo x="20788" y="20903"/>
                <wp:lineTo x="20788" y="0"/>
                <wp:lineTo x="0" y="0"/>
              </wp:wrapPolygon>
            </wp:wrapTight>
            <wp:docPr id="2" name="irc_mi" descr="Image result for woodside primary academy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woodside primary academy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color w:val="FFFFFF"/>
          <w:sz w:val="36"/>
          <w:szCs w:val="36"/>
        </w:rPr>
        <w:tab/>
      </w:r>
      <w:r w:rsidR="00BA52FD">
        <w:rPr>
          <w:b/>
          <w:noProof/>
          <w:color w:val="FFFFFF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DDD610" wp14:editId="6469CFA5">
                <wp:simplePos x="0" y="0"/>
                <wp:positionH relativeFrom="column">
                  <wp:posOffset>1759585</wp:posOffset>
                </wp:positionH>
                <wp:positionV relativeFrom="paragraph">
                  <wp:posOffset>525145</wp:posOffset>
                </wp:positionV>
                <wp:extent cx="2543175" cy="6667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666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016D" w:rsidRPr="00BA52FD" w:rsidRDefault="00F3016D">
                            <w:pPr>
                              <w:rPr>
                                <w:b/>
                              </w:rPr>
                            </w:pPr>
                            <w:r w:rsidRPr="00BA52FD">
                              <w:rPr>
                                <w:b/>
                              </w:rPr>
                              <w:t xml:space="preserve">            Grammar Glossary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38.55pt;margin-top:41.35pt;width:200.25pt;height:52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" fillcolor="white [3201]" strokeweight=".5pt">
                <v:textbox>
                  <w:txbxContent>
                    <w:p w:rsidR="00F3016D" w:rsidRPr="00BA52FD" w:rsidRDefault="00F3016D">
                      <w:pPr>
                        <w:rPr>
                          <w:b/>
                        </w:rPr>
                      </w:pPr>
                      <w:r w:rsidRPr="00BA52FD">
                        <w:rPr>
                          <w:b/>
                        </w:rPr>
                        <w:t xml:space="preserve">            Grammar Glossary 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b/>
          <w:color w:val="FFFFFF"/>
          <w:sz w:val="36"/>
          <w:szCs w:val="36"/>
        </w:rPr>
        <w:t>(n</w:t>
      </w:r>
      <w:r>
        <w:rPr>
          <w:b/>
          <w:color w:val="FFFFFF"/>
          <w:sz w:val="36"/>
          <w:szCs w:val="36"/>
        </w:rPr>
        <w:tab/>
      </w:r>
      <w:r>
        <w:rPr>
          <w:b/>
          <w:color w:val="FFFFFF"/>
          <w:sz w:val="36"/>
          <w:szCs w:val="36"/>
        </w:rPr>
        <w:tab/>
      </w:r>
    </w:p>
    <w:p w:rsidR="00BA52FD" w:rsidRDefault="00BA52FD" w:rsidP="00F3016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62" w:line="229" w:lineRule="auto"/>
        <w:ind w:right="1014"/>
        <w:rPr>
          <w:b/>
          <w:color w:val="FFFFFF"/>
          <w:sz w:val="36"/>
          <w:szCs w:val="36"/>
        </w:rPr>
      </w:pPr>
    </w:p>
    <w:p w:rsidR="003F26A0" w:rsidRPr="00BA52FD" w:rsidRDefault="00BA52FD" w:rsidP="00BA52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62" w:line="229" w:lineRule="auto"/>
        <w:ind w:left="79" w:right="1014" w:hanging="1"/>
        <w:rPr>
          <w:b/>
          <w:color w:val="FFFFFF"/>
          <w:sz w:val="36"/>
          <w:szCs w:val="36"/>
        </w:rPr>
      </w:pPr>
      <w:r>
        <w:rPr>
          <w:b/>
          <w:color w:val="FFFFFF"/>
          <w:sz w:val="36"/>
          <w:szCs w:val="36"/>
        </w:rPr>
        <w:t>G</w:t>
      </w:r>
    </w:p>
    <w:tbl>
      <w:tblPr>
        <w:tblStyle w:val="a"/>
        <w:tblW w:w="963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98"/>
        <w:gridCol w:w="3856"/>
        <w:gridCol w:w="3685"/>
      </w:tblGrid>
      <w:tr w:rsidR="003F26A0">
        <w:trPr>
          <w:trHeight w:val="433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 xml:space="preserve">Term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 xml:space="preserve">Guidance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>Example</w:t>
            </w:r>
          </w:p>
        </w:tc>
      </w:tr>
      <w:tr w:rsidR="003F26A0">
        <w:trPr>
          <w:trHeight w:val="1160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5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active voice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1" w:right="57" w:hanging="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An active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verb </w:t>
            </w:r>
            <w:r>
              <w:rPr>
                <w:color w:val="000000"/>
                <w:sz w:val="21"/>
                <w:szCs w:val="21"/>
              </w:rPr>
              <w:t xml:space="preserve">has its usual </w:t>
            </w:r>
            <w:proofErr w:type="gramStart"/>
            <w:r>
              <w:rPr>
                <w:color w:val="000000"/>
                <w:sz w:val="21"/>
                <w:szCs w:val="21"/>
              </w:rPr>
              <w:t>pattern  of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subject </w:t>
            </w:r>
            <w:r>
              <w:rPr>
                <w:color w:val="000000"/>
                <w:sz w:val="21"/>
                <w:szCs w:val="21"/>
              </w:rPr>
              <w:t xml:space="preserve">and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object </w:t>
            </w:r>
            <w:r>
              <w:rPr>
                <w:color w:val="000000"/>
                <w:sz w:val="21"/>
                <w:szCs w:val="21"/>
              </w:rPr>
              <w:t xml:space="preserve">(in contrast with  the </w:t>
            </w:r>
            <w:r>
              <w:rPr>
                <w:color w:val="104F75"/>
                <w:sz w:val="21"/>
                <w:szCs w:val="21"/>
                <w:u w:val="single"/>
              </w:rPr>
              <w:t>passive</w:t>
            </w:r>
            <w:r>
              <w:rPr>
                <w:color w:val="000000"/>
                <w:sz w:val="21"/>
                <w:szCs w:val="21"/>
              </w:rPr>
              <w:t xml:space="preserve">).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Active: </w:t>
            </w:r>
            <w:r>
              <w:rPr>
                <w:i/>
                <w:color w:val="000000"/>
                <w:sz w:val="21"/>
                <w:szCs w:val="21"/>
              </w:rPr>
              <w:t>The school arranged a visit</w:t>
            </w:r>
            <w:r>
              <w:rPr>
                <w:color w:val="000000"/>
                <w:sz w:val="21"/>
                <w:szCs w:val="21"/>
              </w:rPr>
              <w:t xml:space="preserve">.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7"/>
              <w:ind w:left="121" w:right="339" w:firstLine="1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Passive: </w:t>
            </w:r>
            <w:r>
              <w:rPr>
                <w:i/>
                <w:color w:val="000000"/>
                <w:sz w:val="21"/>
                <w:szCs w:val="21"/>
              </w:rPr>
              <w:t xml:space="preserve">A visit was arranged </w:t>
            </w:r>
            <w:proofErr w:type="gramStart"/>
            <w:r>
              <w:rPr>
                <w:color w:val="000000"/>
                <w:sz w:val="21"/>
                <w:szCs w:val="21"/>
              </w:rPr>
              <w:t>by  the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school.</w:t>
            </w:r>
          </w:p>
        </w:tc>
      </w:tr>
      <w:tr w:rsidR="003F26A0">
        <w:trPr>
          <w:trHeight w:val="5167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5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adjective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32" w:right="144" w:hanging="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The surest way to identify adjectives  is by the ways they can be used: </w:t>
            </w: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color w:val="000000"/>
                <w:sz w:val="21"/>
                <w:szCs w:val="21"/>
              </w:rPr>
              <w:t xml:space="preserve">before a noun, to make the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488" w:right="408" w:firstLine="1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noun’s meaning more specific  (i.e. to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modify </w:t>
            </w:r>
            <w:r>
              <w:rPr>
                <w:color w:val="000000"/>
                <w:sz w:val="21"/>
                <w:szCs w:val="21"/>
              </w:rPr>
              <w:t xml:space="preserve">the noun), or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36"/>
              <w:rPr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color w:val="000000"/>
                <w:sz w:val="21"/>
                <w:szCs w:val="21"/>
              </w:rPr>
              <w:t xml:space="preserve">after the verb </w:t>
            </w:r>
            <w:r>
              <w:rPr>
                <w:i/>
                <w:color w:val="000000"/>
                <w:sz w:val="21"/>
                <w:szCs w:val="21"/>
              </w:rPr>
              <w:t>be</w:t>
            </w:r>
            <w:r>
              <w:rPr>
                <w:color w:val="000000"/>
                <w:sz w:val="21"/>
                <w:szCs w:val="21"/>
              </w:rPr>
              <w:t xml:space="preserve">, as its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 w:line="240" w:lineRule="auto"/>
              <w:ind w:left="483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104F75"/>
                <w:sz w:val="21"/>
                <w:szCs w:val="21"/>
                <w:u w:val="single"/>
              </w:rPr>
              <w:t>complement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.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7"/>
              <w:ind w:left="121" w:right="266" w:hanging="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Adjectives cannot be modified </w:t>
            </w:r>
            <w:proofErr w:type="gramStart"/>
            <w:r>
              <w:rPr>
                <w:color w:val="000000"/>
                <w:sz w:val="21"/>
                <w:szCs w:val="21"/>
              </w:rPr>
              <w:t>by  other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adjectives. This </w:t>
            </w:r>
            <w:proofErr w:type="gramStart"/>
            <w:r>
              <w:rPr>
                <w:color w:val="000000"/>
                <w:sz w:val="21"/>
                <w:szCs w:val="21"/>
              </w:rPr>
              <w:t>distinguishes  them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from </w:t>
            </w:r>
            <w:r>
              <w:rPr>
                <w:color w:val="104F75"/>
                <w:sz w:val="21"/>
                <w:szCs w:val="21"/>
                <w:u w:val="single"/>
              </w:rPr>
              <w:t>nouns</w:t>
            </w:r>
            <w:r>
              <w:rPr>
                <w:color w:val="000000"/>
                <w:sz w:val="21"/>
                <w:szCs w:val="21"/>
              </w:rPr>
              <w:t xml:space="preserve">, which can be.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/>
              <w:ind w:left="124" w:right="108" w:hanging="7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Adjectives are sometimes </w:t>
            </w:r>
            <w:proofErr w:type="gramStart"/>
            <w:r>
              <w:rPr>
                <w:color w:val="000000"/>
                <w:sz w:val="21"/>
                <w:szCs w:val="21"/>
              </w:rPr>
              <w:t>called  ‘describing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words’ because they pick  out single characteristics such as  size or colour. This is often true, but  it doesn’t help to distinguish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 w:line="240" w:lineRule="auto"/>
              <w:ind w:left="12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adjectives from other word classes,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32" w:right="452" w:firstLine="12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The pupils did some really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good</w:t>
            </w:r>
            <w:r>
              <w:rPr>
                <w:i/>
                <w:color w:val="000000"/>
                <w:sz w:val="21"/>
                <w:szCs w:val="21"/>
              </w:rPr>
              <w:t xml:space="preserve"> work. </w:t>
            </w:r>
            <w:r>
              <w:rPr>
                <w:color w:val="000000"/>
                <w:sz w:val="21"/>
                <w:szCs w:val="21"/>
              </w:rPr>
              <w:t xml:space="preserve">[adjective used before a  noun, to modify it]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/>
              <w:ind w:left="126" w:right="424" w:firstLine="18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Their work was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good</w:t>
            </w:r>
            <w:r>
              <w:rPr>
                <w:i/>
                <w:color w:val="000000"/>
                <w:sz w:val="21"/>
                <w:szCs w:val="21"/>
              </w:rPr>
              <w:t xml:space="preserve">. </w:t>
            </w:r>
            <w:r>
              <w:rPr>
                <w:color w:val="000000"/>
                <w:sz w:val="21"/>
                <w:szCs w:val="21"/>
              </w:rPr>
              <w:t xml:space="preserve">[adjective  used after the verb </w:t>
            </w:r>
            <w:r>
              <w:rPr>
                <w:i/>
                <w:color w:val="000000"/>
                <w:sz w:val="21"/>
                <w:szCs w:val="21"/>
              </w:rPr>
              <w:t>be</w:t>
            </w:r>
            <w:r>
              <w:rPr>
                <w:color w:val="000000"/>
                <w:sz w:val="21"/>
                <w:szCs w:val="21"/>
              </w:rPr>
              <w:t xml:space="preserve">, as its  complement]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0" w:lineRule="auto"/>
              <w:ind w:left="134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Not adjectives: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The lamp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glowed</w:t>
            </w:r>
            <w:r>
              <w:rPr>
                <w:i/>
                <w:color w:val="000000"/>
                <w:sz w:val="21"/>
                <w:szCs w:val="21"/>
              </w:rPr>
              <w:t xml:space="preserve">. </w:t>
            </w:r>
            <w:r>
              <w:rPr>
                <w:color w:val="000000"/>
                <w:sz w:val="21"/>
                <w:szCs w:val="21"/>
              </w:rPr>
              <w:t xml:space="preserve">[verb]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/>
              <w:ind w:left="126" w:right="573" w:firstLine="3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It was such a bright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red</w:t>
            </w:r>
            <w:r>
              <w:rPr>
                <w:i/>
                <w:color w:val="000000"/>
                <w:sz w:val="21"/>
                <w:szCs w:val="21"/>
              </w:rPr>
              <w:t xml:space="preserve">! </w:t>
            </w:r>
            <w:r>
              <w:rPr>
                <w:color w:val="000000"/>
                <w:sz w:val="21"/>
                <w:szCs w:val="21"/>
              </w:rPr>
              <w:t xml:space="preserve">[noun] </w:t>
            </w:r>
            <w:r>
              <w:rPr>
                <w:i/>
                <w:color w:val="000000"/>
                <w:sz w:val="21"/>
                <w:szCs w:val="21"/>
              </w:rPr>
              <w:t xml:space="preserve">He spoke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loudly</w:t>
            </w:r>
            <w:r>
              <w:rPr>
                <w:i/>
                <w:color w:val="000000"/>
                <w:sz w:val="21"/>
                <w:szCs w:val="21"/>
              </w:rPr>
              <w:t xml:space="preserve">. </w:t>
            </w:r>
            <w:r>
              <w:rPr>
                <w:color w:val="000000"/>
                <w:sz w:val="21"/>
                <w:szCs w:val="21"/>
              </w:rPr>
              <w:t xml:space="preserve">[adverb]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line="275" w:lineRule="auto"/>
              <w:ind w:left="132" w:right="544" w:hanging="2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It was a French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grammar </w:t>
            </w:r>
            <w:r>
              <w:rPr>
                <w:i/>
                <w:color w:val="000000"/>
                <w:sz w:val="21"/>
                <w:szCs w:val="21"/>
              </w:rPr>
              <w:t xml:space="preserve">book. </w:t>
            </w:r>
            <w:r>
              <w:rPr>
                <w:color w:val="000000"/>
                <w:sz w:val="21"/>
                <w:szCs w:val="21"/>
              </w:rPr>
              <w:t>[noun]</w:t>
            </w:r>
          </w:p>
        </w:tc>
      </w:tr>
    </w:tbl>
    <w:p w:rsidR="003F26A0" w:rsidRDefault="003F26A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F26A0" w:rsidRDefault="003F26A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F26A0" w:rsidRDefault="00AC628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"/>
        <w:jc w:val="right"/>
        <w:rPr>
          <w:b/>
          <w:color w:val="104F75"/>
          <w:sz w:val="20"/>
          <w:szCs w:val="20"/>
        </w:rPr>
      </w:pPr>
      <w:r>
        <w:rPr>
          <w:b/>
          <w:color w:val="104F75"/>
          <w:sz w:val="20"/>
          <w:szCs w:val="20"/>
        </w:rPr>
        <w:t xml:space="preserve">1  </w:t>
      </w:r>
    </w:p>
    <w:p w:rsidR="003F26A0" w:rsidRDefault="003F26A0" w:rsidP="00BA52F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color w:val="104F75"/>
          <w:sz w:val="20"/>
          <w:szCs w:val="20"/>
        </w:rPr>
      </w:pPr>
    </w:p>
    <w:tbl>
      <w:tblPr>
        <w:tblStyle w:val="a0"/>
        <w:tblW w:w="963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98"/>
        <w:gridCol w:w="3856"/>
        <w:gridCol w:w="3685"/>
      </w:tblGrid>
      <w:tr w:rsidR="003F26A0">
        <w:trPr>
          <w:trHeight w:val="433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 xml:space="preserve">Term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 xml:space="preserve">Guidance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>Example</w:t>
            </w:r>
          </w:p>
        </w:tc>
      </w:tr>
      <w:tr w:rsidR="003F26A0">
        <w:trPr>
          <w:trHeight w:val="678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3F26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104F75"/>
                <w:sz w:val="21"/>
                <w:szCs w:val="21"/>
              </w:rPr>
            </w:pP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6" w:right="323" w:firstLine="5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because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</w:t>
            </w:r>
            <w:r>
              <w:rPr>
                <w:color w:val="104F75"/>
                <w:sz w:val="21"/>
                <w:szCs w:val="21"/>
                <w:u w:val="single"/>
              </w:rPr>
              <w:t>verbs</w:t>
            </w:r>
            <w:r>
              <w:rPr>
                <w:color w:val="000000"/>
                <w:sz w:val="21"/>
                <w:szCs w:val="21"/>
              </w:rPr>
              <w:t xml:space="preserve">,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nouns </w:t>
            </w:r>
            <w:r>
              <w:rPr>
                <w:color w:val="000000"/>
                <w:sz w:val="21"/>
                <w:szCs w:val="21"/>
              </w:rPr>
              <w:t xml:space="preserve">and </w:t>
            </w:r>
            <w:r>
              <w:rPr>
                <w:color w:val="104F75"/>
                <w:sz w:val="21"/>
                <w:szCs w:val="21"/>
                <w:u w:val="single"/>
              </w:rPr>
              <w:t>adverbs</w:t>
            </w:r>
            <w:r>
              <w:rPr>
                <w:color w:val="104F75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>can do the same thing.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3F26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1"/>
                <w:szCs w:val="21"/>
              </w:rPr>
            </w:pPr>
          </w:p>
        </w:tc>
      </w:tr>
      <w:tr w:rsidR="003F26A0">
        <w:trPr>
          <w:trHeight w:val="7467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5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lastRenderedPageBreak/>
              <w:t xml:space="preserve">adverb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5" w:right="120" w:hanging="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The surest way to identify adverbs </w:t>
            </w:r>
            <w:proofErr w:type="gramStart"/>
            <w:r>
              <w:rPr>
                <w:color w:val="000000"/>
                <w:sz w:val="21"/>
                <w:szCs w:val="21"/>
              </w:rPr>
              <w:t>is  by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the ways they can be used: they  can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modify </w:t>
            </w:r>
            <w:r>
              <w:rPr>
                <w:color w:val="000000"/>
                <w:sz w:val="21"/>
                <w:szCs w:val="21"/>
              </w:rPr>
              <w:t xml:space="preserve">a </w:t>
            </w:r>
            <w:r>
              <w:rPr>
                <w:color w:val="104F75"/>
                <w:sz w:val="21"/>
                <w:szCs w:val="21"/>
                <w:u w:val="single"/>
              </w:rPr>
              <w:t>verb</w:t>
            </w:r>
            <w:r>
              <w:rPr>
                <w:color w:val="000000"/>
                <w:sz w:val="21"/>
                <w:szCs w:val="21"/>
              </w:rPr>
              <w:t xml:space="preserve">, an </w:t>
            </w:r>
            <w:r>
              <w:rPr>
                <w:color w:val="104F75"/>
                <w:sz w:val="21"/>
                <w:szCs w:val="21"/>
                <w:u w:val="single"/>
              </w:rPr>
              <w:t>adjective</w:t>
            </w:r>
            <w:r>
              <w:rPr>
                <w:color w:val="000000"/>
                <w:sz w:val="21"/>
                <w:szCs w:val="21"/>
              </w:rPr>
              <w:t xml:space="preserve">,  another adverb or even a whole  clause.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/>
              <w:ind w:left="124" w:right="194" w:hanging="7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Adverbs are sometimes said </w:t>
            </w:r>
            <w:proofErr w:type="gramStart"/>
            <w:r>
              <w:rPr>
                <w:color w:val="000000"/>
                <w:sz w:val="21"/>
                <w:szCs w:val="21"/>
              </w:rPr>
              <w:t>to  describe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manner or time. This is  often true, but it doesn’t help to  distinguish adverbs from other word  classes that can be used as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75" w:lineRule="auto"/>
              <w:ind w:left="132" w:right="657" w:hanging="6"/>
              <w:rPr>
                <w:color w:val="000000"/>
                <w:sz w:val="21"/>
                <w:szCs w:val="21"/>
              </w:rPr>
            </w:pPr>
            <w:r>
              <w:rPr>
                <w:color w:val="104F75"/>
                <w:sz w:val="21"/>
                <w:szCs w:val="21"/>
                <w:u w:val="single"/>
              </w:rPr>
              <w:t>adverbials</w:t>
            </w:r>
            <w:r>
              <w:rPr>
                <w:color w:val="000000"/>
                <w:sz w:val="21"/>
                <w:szCs w:val="21"/>
              </w:rPr>
              <w:t xml:space="preserve">, such as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preposition </w:t>
            </w:r>
            <w:r>
              <w:rPr>
                <w:color w:val="104F75"/>
                <w:sz w:val="21"/>
                <w:szCs w:val="21"/>
              </w:rPr>
              <w:t xml:space="preserve"> </w:t>
            </w:r>
            <w:r>
              <w:rPr>
                <w:color w:val="104F75"/>
                <w:sz w:val="21"/>
                <w:szCs w:val="21"/>
                <w:u w:val="single"/>
              </w:rPr>
              <w:t>phrases</w:t>
            </w:r>
            <w:r>
              <w:rPr>
                <w:color w:val="000000"/>
                <w:sz w:val="21"/>
                <w:szCs w:val="21"/>
              </w:rPr>
              <w:t xml:space="preserve">,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noun phrases </w:t>
            </w:r>
            <w:r>
              <w:rPr>
                <w:color w:val="000000"/>
                <w:sz w:val="21"/>
                <w:szCs w:val="21"/>
              </w:rPr>
              <w:t xml:space="preserve">and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 w:line="240" w:lineRule="auto"/>
              <w:ind w:left="124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104F75"/>
                <w:sz w:val="21"/>
                <w:szCs w:val="21"/>
                <w:u w:val="single"/>
              </w:rPr>
              <w:t>subordinate</w:t>
            </w:r>
            <w:proofErr w:type="gramEnd"/>
            <w:r>
              <w:rPr>
                <w:color w:val="104F75"/>
                <w:sz w:val="21"/>
                <w:szCs w:val="21"/>
                <w:u w:val="single"/>
              </w:rPr>
              <w:t xml:space="preserve"> clauses</w:t>
            </w:r>
            <w:r>
              <w:rPr>
                <w:color w:val="000000"/>
                <w:sz w:val="21"/>
                <w:szCs w:val="21"/>
              </w:rPr>
              <w:t xml:space="preserve">.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5" w:right="241" w:firstLine="12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Usha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soon </w:t>
            </w:r>
            <w:r>
              <w:rPr>
                <w:i/>
                <w:color w:val="000000"/>
                <w:sz w:val="21"/>
                <w:szCs w:val="21"/>
              </w:rPr>
              <w:t xml:space="preserve">started snoring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loudly</w:t>
            </w:r>
            <w:r>
              <w:rPr>
                <w:color w:val="000000"/>
                <w:sz w:val="21"/>
                <w:szCs w:val="21"/>
              </w:rPr>
              <w:t xml:space="preserve">.  [adverbs modifying the verbs  </w:t>
            </w:r>
            <w:r>
              <w:rPr>
                <w:i/>
                <w:color w:val="000000"/>
                <w:sz w:val="21"/>
                <w:szCs w:val="21"/>
              </w:rPr>
              <w:t xml:space="preserve">started </w:t>
            </w:r>
            <w:r>
              <w:rPr>
                <w:color w:val="000000"/>
                <w:sz w:val="21"/>
                <w:szCs w:val="21"/>
              </w:rPr>
              <w:t xml:space="preserve">and </w:t>
            </w:r>
            <w:r>
              <w:rPr>
                <w:i/>
                <w:color w:val="000000"/>
                <w:sz w:val="21"/>
                <w:szCs w:val="21"/>
              </w:rPr>
              <w:t>snoring</w:t>
            </w:r>
            <w:r>
              <w:rPr>
                <w:color w:val="000000"/>
                <w:sz w:val="21"/>
                <w:szCs w:val="21"/>
              </w:rPr>
              <w:t xml:space="preserve">]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5" w:line="275" w:lineRule="auto"/>
              <w:ind w:left="129" w:right="473" w:firstLine="16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That match was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really </w:t>
            </w:r>
            <w:r>
              <w:rPr>
                <w:i/>
                <w:color w:val="000000"/>
                <w:sz w:val="21"/>
                <w:szCs w:val="21"/>
              </w:rPr>
              <w:t xml:space="preserve">exciting! </w:t>
            </w:r>
            <w:r>
              <w:rPr>
                <w:color w:val="000000"/>
                <w:sz w:val="21"/>
                <w:szCs w:val="21"/>
              </w:rPr>
              <w:t xml:space="preserve">[adverb modifying the adjective  </w:t>
            </w:r>
            <w:r>
              <w:rPr>
                <w:i/>
                <w:color w:val="000000"/>
                <w:sz w:val="21"/>
                <w:szCs w:val="21"/>
              </w:rPr>
              <w:t>exciting</w:t>
            </w:r>
            <w:r>
              <w:rPr>
                <w:color w:val="000000"/>
                <w:sz w:val="21"/>
                <w:szCs w:val="21"/>
              </w:rPr>
              <w:t xml:space="preserve">]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5" w:line="275" w:lineRule="auto"/>
              <w:ind w:left="125" w:right="230" w:firstLine="19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We don’t get to play games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very</w:t>
            </w:r>
            <w:r>
              <w:rPr>
                <w:i/>
                <w:color w:val="000000"/>
                <w:sz w:val="21"/>
                <w:szCs w:val="21"/>
              </w:rPr>
              <w:t xml:space="preserve"> often</w:t>
            </w:r>
            <w:r>
              <w:rPr>
                <w:color w:val="000000"/>
                <w:sz w:val="21"/>
                <w:szCs w:val="21"/>
              </w:rPr>
              <w:t xml:space="preserve">. [adverb modifying the other  adverb, </w:t>
            </w:r>
            <w:r>
              <w:rPr>
                <w:i/>
                <w:color w:val="000000"/>
                <w:sz w:val="21"/>
                <w:szCs w:val="21"/>
              </w:rPr>
              <w:t>often</w:t>
            </w:r>
            <w:r>
              <w:rPr>
                <w:color w:val="000000"/>
                <w:sz w:val="21"/>
                <w:szCs w:val="21"/>
              </w:rPr>
              <w:t xml:space="preserve">]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/>
              <w:ind w:left="131" w:right="58" w:hanging="4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Fortunately, </w:t>
            </w:r>
            <w:r>
              <w:rPr>
                <w:i/>
                <w:color w:val="000000"/>
                <w:sz w:val="21"/>
                <w:szCs w:val="21"/>
              </w:rPr>
              <w:t>it didn’t rain</w:t>
            </w:r>
            <w:r>
              <w:rPr>
                <w:color w:val="000000"/>
                <w:sz w:val="21"/>
                <w:szCs w:val="21"/>
              </w:rPr>
              <w:t xml:space="preserve">. [adverb  modifying the whole clause ‘it didn’t  rain’ by commenting on it]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0" w:lineRule="auto"/>
              <w:ind w:left="134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Not adverbs: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8" w:line="240" w:lineRule="auto"/>
              <w:ind w:left="136"/>
              <w:rPr>
                <w:i/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i/>
                <w:color w:val="000000"/>
                <w:sz w:val="21"/>
                <w:szCs w:val="21"/>
              </w:rPr>
              <w:t xml:space="preserve">Usha went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up the stairs</w:t>
            </w:r>
            <w:r>
              <w:rPr>
                <w:i/>
                <w:color w:val="000000"/>
                <w:sz w:val="21"/>
                <w:szCs w:val="21"/>
              </w:rPr>
              <w:t xml:space="preserve">.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[preposition phrase used as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 w:line="240" w:lineRule="auto"/>
              <w:ind w:left="48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adverbial]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8" w:line="275" w:lineRule="auto"/>
              <w:ind w:left="483" w:right="139" w:hanging="347"/>
              <w:rPr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i/>
                <w:color w:val="000000"/>
                <w:sz w:val="21"/>
                <w:szCs w:val="21"/>
              </w:rPr>
              <w:t xml:space="preserve">She finished her work </w:t>
            </w:r>
            <w:proofErr w:type="gramStart"/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this </w:t>
            </w:r>
            <w:r>
              <w:rPr>
                <w:i/>
                <w:color w:val="000000"/>
                <w:sz w:val="21"/>
                <w:szCs w:val="21"/>
              </w:rPr>
              <w:t xml:space="preserve">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evening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. [noun phrase used as  adverbial]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 w:line="275" w:lineRule="auto"/>
              <w:ind w:left="480" w:right="189" w:hanging="344"/>
              <w:jc w:val="both"/>
              <w:rPr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i/>
                <w:color w:val="000000"/>
                <w:sz w:val="21"/>
                <w:szCs w:val="21"/>
              </w:rPr>
              <w:t xml:space="preserve">She finished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when the </w:t>
            </w:r>
            <w:proofErr w:type="gramStart"/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teacher </w:t>
            </w:r>
            <w:r>
              <w:rPr>
                <w:i/>
                <w:color w:val="000000"/>
                <w:sz w:val="21"/>
                <w:szCs w:val="21"/>
              </w:rPr>
              <w:t xml:space="preserve">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got</w:t>
            </w:r>
            <w:proofErr w:type="gramEnd"/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 cross</w:t>
            </w:r>
            <w:r>
              <w:rPr>
                <w:color w:val="000000"/>
                <w:sz w:val="21"/>
                <w:szCs w:val="21"/>
              </w:rPr>
              <w:t>. [subordinate clause  used as adverbial]</w:t>
            </w:r>
          </w:p>
        </w:tc>
      </w:tr>
      <w:tr w:rsidR="003F26A0">
        <w:trPr>
          <w:trHeight w:val="3103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5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adverbial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7" w:right="95" w:hanging="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An adverbial is a word or phrase </w:t>
            </w:r>
            <w:proofErr w:type="gramStart"/>
            <w:r>
              <w:rPr>
                <w:color w:val="000000"/>
                <w:sz w:val="21"/>
                <w:szCs w:val="21"/>
              </w:rPr>
              <w:t>that  is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used, like an adverb, to modify a  verb or clause. Of course, </w:t>
            </w:r>
            <w:r>
              <w:rPr>
                <w:color w:val="104F75"/>
                <w:sz w:val="21"/>
                <w:szCs w:val="21"/>
                <w:u w:val="single"/>
              </w:rPr>
              <w:t>adverbs</w:t>
            </w:r>
            <w:r>
              <w:rPr>
                <w:color w:val="104F75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 xml:space="preserve">can be used as adverbials, but </w:t>
            </w:r>
            <w:proofErr w:type="gramStart"/>
            <w:r>
              <w:rPr>
                <w:color w:val="000000"/>
                <w:sz w:val="21"/>
                <w:szCs w:val="21"/>
              </w:rPr>
              <w:t>many  other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types of words and phrases  can be used this way, including 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preposition phrases </w:t>
            </w:r>
            <w:r>
              <w:rPr>
                <w:color w:val="000000"/>
                <w:sz w:val="21"/>
                <w:szCs w:val="21"/>
              </w:rPr>
              <w:t xml:space="preserve">and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subordinate </w:t>
            </w:r>
            <w:r>
              <w:rPr>
                <w:color w:val="104F75"/>
                <w:sz w:val="21"/>
                <w:szCs w:val="21"/>
              </w:rPr>
              <w:t xml:space="preserve"> </w:t>
            </w:r>
            <w:r>
              <w:rPr>
                <w:color w:val="104F75"/>
                <w:sz w:val="21"/>
                <w:szCs w:val="21"/>
                <w:u w:val="single"/>
              </w:rPr>
              <w:t>clauses</w:t>
            </w:r>
            <w:r>
              <w:rPr>
                <w:color w:val="000000"/>
                <w:sz w:val="21"/>
                <w:szCs w:val="21"/>
              </w:rPr>
              <w:t xml:space="preserve">.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32" w:right="327" w:hanging="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The </w:t>
            </w:r>
            <w:r>
              <w:rPr>
                <w:i/>
                <w:color w:val="000000"/>
                <w:sz w:val="21"/>
                <w:szCs w:val="21"/>
              </w:rPr>
              <w:t xml:space="preserve">bus leaves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in five minutes</w:t>
            </w:r>
            <w:r>
              <w:rPr>
                <w:i/>
                <w:color w:val="000000"/>
                <w:sz w:val="21"/>
                <w:szCs w:val="21"/>
              </w:rPr>
              <w:t xml:space="preserve">. </w:t>
            </w:r>
            <w:r>
              <w:rPr>
                <w:color w:val="000000"/>
                <w:sz w:val="21"/>
                <w:szCs w:val="21"/>
              </w:rPr>
              <w:t xml:space="preserve">[preposition phrase as adverbial:  modifies </w:t>
            </w:r>
            <w:r>
              <w:rPr>
                <w:i/>
                <w:color w:val="000000"/>
                <w:sz w:val="21"/>
                <w:szCs w:val="21"/>
              </w:rPr>
              <w:t>leaves</w:t>
            </w:r>
            <w:r>
              <w:rPr>
                <w:color w:val="000000"/>
                <w:sz w:val="21"/>
                <w:szCs w:val="21"/>
              </w:rPr>
              <w:t xml:space="preserve">]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5"/>
              <w:ind w:left="115" w:right="70" w:firstLine="17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She promised to see him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last night</w:t>
            </w:r>
            <w:r>
              <w:rPr>
                <w:i/>
                <w:color w:val="000000"/>
                <w:sz w:val="21"/>
                <w:szCs w:val="21"/>
              </w:rPr>
              <w:t xml:space="preserve">.  </w:t>
            </w:r>
            <w:r>
              <w:rPr>
                <w:color w:val="000000"/>
                <w:sz w:val="21"/>
                <w:szCs w:val="21"/>
              </w:rPr>
              <w:t xml:space="preserve">[noun phrase modifying either  </w:t>
            </w:r>
            <w:r>
              <w:rPr>
                <w:i/>
                <w:color w:val="000000"/>
                <w:sz w:val="21"/>
                <w:szCs w:val="21"/>
              </w:rPr>
              <w:t xml:space="preserve">promised </w:t>
            </w:r>
            <w:r>
              <w:rPr>
                <w:color w:val="000000"/>
                <w:sz w:val="21"/>
                <w:szCs w:val="21"/>
              </w:rPr>
              <w:t xml:space="preserve">or </w:t>
            </w:r>
            <w:r>
              <w:rPr>
                <w:i/>
                <w:color w:val="000000"/>
                <w:sz w:val="21"/>
                <w:szCs w:val="21"/>
              </w:rPr>
              <w:t xml:space="preserve">see, </w:t>
            </w:r>
            <w:r>
              <w:rPr>
                <w:color w:val="000000"/>
                <w:sz w:val="21"/>
                <w:szCs w:val="21"/>
              </w:rPr>
              <w:t xml:space="preserve">according to the  intended meaning]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/>
              <w:ind w:left="132" w:right="154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>She worked until she had finished</w:t>
            </w:r>
            <w:r>
              <w:rPr>
                <w:color w:val="000000"/>
                <w:sz w:val="21"/>
                <w:szCs w:val="21"/>
              </w:rPr>
              <w:t>.  [subordinate clause as adverbial]</w:t>
            </w:r>
          </w:p>
        </w:tc>
      </w:tr>
      <w:tr w:rsidR="003F26A0">
        <w:trPr>
          <w:trHeight w:val="1280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5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antonym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32" w:right="560" w:hanging="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Two words are antonyms if </w:t>
            </w:r>
            <w:proofErr w:type="gramStart"/>
            <w:r>
              <w:rPr>
                <w:color w:val="000000"/>
                <w:sz w:val="21"/>
                <w:szCs w:val="21"/>
              </w:rPr>
              <w:t>their  meanings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are opposites.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hot – cold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7" w:line="240" w:lineRule="auto"/>
              <w:ind w:left="123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light – dark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7" w:line="240" w:lineRule="auto"/>
              <w:ind w:left="123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>light – heavy</w:t>
            </w:r>
          </w:p>
        </w:tc>
      </w:tr>
      <w:tr w:rsidR="003F26A0">
        <w:trPr>
          <w:trHeight w:val="1464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5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apostrophe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5" w:right="389" w:hanging="7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Apostrophes have two completely  different uses: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136" w:right="507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color w:val="000000"/>
                <w:sz w:val="21"/>
                <w:szCs w:val="21"/>
              </w:rPr>
              <w:t xml:space="preserve">showing the place of missing  letters (e.g. </w:t>
            </w:r>
            <w:r>
              <w:rPr>
                <w:i/>
                <w:color w:val="000000"/>
                <w:sz w:val="21"/>
                <w:szCs w:val="21"/>
              </w:rPr>
              <w:t xml:space="preserve">I’m </w:t>
            </w:r>
            <w:r>
              <w:rPr>
                <w:color w:val="000000"/>
                <w:sz w:val="21"/>
                <w:szCs w:val="21"/>
              </w:rPr>
              <w:t xml:space="preserve">for </w:t>
            </w:r>
            <w:r>
              <w:rPr>
                <w:i/>
                <w:color w:val="000000"/>
                <w:sz w:val="21"/>
                <w:szCs w:val="21"/>
              </w:rPr>
              <w:t>I am</w:t>
            </w:r>
            <w:r>
              <w:rPr>
                <w:color w:val="000000"/>
                <w:sz w:val="21"/>
                <w:szCs w:val="21"/>
              </w:rPr>
              <w:t xml:space="preserve">)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32" w:right="276" w:hanging="2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I’m </w:t>
            </w:r>
            <w:r>
              <w:rPr>
                <w:i/>
                <w:color w:val="000000"/>
                <w:sz w:val="21"/>
                <w:szCs w:val="21"/>
              </w:rPr>
              <w:t xml:space="preserve">going out and I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won’t </w:t>
            </w:r>
            <w:r>
              <w:rPr>
                <w:i/>
                <w:color w:val="000000"/>
                <w:sz w:val="21"/>
                <w:szCs w:val="21"/>
              </w:rPr>
              <w:t>be long</w:t>
            </w:r>
            <w:r>
              <w:rPr>
                <w:color w:val="000000"/>
                <w:sz w:val="21"/>
                <w:szCs w:val="21"/>
              </w:rPr>
              <w:t xml:space="preserve">.  [showing missing letters]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5" w:line="275" w:lineRule="auto"/>
              <w:ind w:left="124" w:right="194" w:firstLine="1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Hannah’s </w:t>
            </w:r>
            <w:r>
              <w:rPr>
                <w:i/>
                <w:color w:val="000000"/>
                <w:sz w:val="21"/>
                <w:szCs w:val="21"/>
              </w:rPr>
              <w:t xml:space="preserve">mother went to town 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 xml:space="preserve">in 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Justin’s</w:t>
            </w:r>
            <w:proofErr w:type="gramEnd"/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 </w:t>
            </w:r>
            <w:r>
              <w:rPr>
                <w:i/>
                <w:color w:val="000000"/>
                <w:sz w:val="21"/>
                <w:szCs w:val="21"/>
              </w:rPr>
              <w:t>car</w:t>
            </w:r>
            <w:r>
              <w:rPr>
                <w:color w:val="000000"/>
                <w:sz w:val="21"/>
                <w:szCs w:val="21"/>
              </w:rPr>
              <w:t>. [marking possessives]</w:t>
            </w:r>
          </w:p>
        </w:tc>
      </w:tr>
    </w:tbl>
    <w:p w:rsidR="003F26A0" w:rsidRDefault="003F26A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F26A0" w:rsidRDefault="003F26A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F26A0" w:rsidRDefault="003F26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9"/>
        <w:rPr>
          <w:b/>
          <w:color w:val="104F75"/>
          <w:sz w:val="20"/>
          <w:szCs w:val="20"/>
        </w:rPr>
      </w:pPr>
    </w:p>
    <w:p w:rsidR="003F26A0" w:rsidRDefault="003F26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5"/>
        <w:jc w:val="right"/>
        <w:rPr>
          <w:b/>
          <w:color w:val="104F75"/>
          <w:sz w:val="20"/>
          <w:szCs w:val="20"/>
        </w:rPr>
      </w:pPr>
    </w:p>
    <w:tbl>
      <w:tblPr>
        <w:tblStyle w:val="a1"/>
        <w:tblW w:w="963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98"/>
        <w:gridCol w:w="3856"/>
        <w:gridCol w:w="3685"/>
      </w:tblGrid>
      <w:tr w:rsidR="003F26A0">
        <w:trPr>
          <w:trHeight w:val="433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lastRenderedPageBreak/>
              <w:t xml:space="preserve">Term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 xml:space="preserve">Guidance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>Example</w:t>
            </w:r>
          </w:p>
        </w:tc>
      </w:tr>
      <w:tr w:rsidR="003F26A0">
        <w:trPr>
          <w:trHeight w:val="678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3F26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104F75"/>
                <w:sz w:val="21"/>
                <w:szCs w:val="21"/>
              </w:rPr>
            </w:pP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color w:val="104F75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color w:val="000000"/>
                <w:sz w:val="21"/>
                <w:szCs w:val="21"/>
              </w:rPr>
              <w:t xml:space="preserve">marking </w:t>
            </w:r>
            <w:r>
              <w:rPr>
                <w:color w:val="104F75"/>
                <w:sz w:val="21"/>
                <w:szCs w:val="21"/>
                <w:u w:val="single"/>
              </w:rPr>
              <w:t>possessives</w:t>
            </w:r>
            <w:r>
              <w:rPr>
                <w:color w:val="104F75"/>
                <w:sz w:val="21"/>
                <w:szCs w:val="21"/>
              </w:rPr>
              <w:t xml:space="preserve">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 w:line="240" w:lineRule="auto"/>
              <w:ind w:left="48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(</w:t>
            </w:r>
            <w:proofErr w:type="gramStart"/>
            <w:r>
              <w:rPr>
                <w:color w:val="000000"/>
                <w:sz w:val="21"/>
                <w:szCs w:val="21"/>
              </w:rPr>
              <w:t>e.g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. </w:t>
            </w:r>
            <w:r>
              <w:rPr>
                <w:i/>
                <w:color w:val="000000"/>
                <w:sz w:val="21"/>
                <w:szCs w:val="21"/>
              </w:rPr>
              <w:t>Hannah’s mother</w:t>
            </w:r>
            <w:r>
              <w:rPr>
                <w:color w:val="000000"/>
                <w:sz w:val="21"/>
                <w:szCs w:val="21"/>
              </w:rPr>
              <w:t xml:space="preserve">).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3F26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1"/>
                <w:szCs w:val="21"/>
              </w:rPr>
            </w:pPr>
          </w:p>
        </w:tc>
      </w:tr>
      <w:tr w:rsidR="003F26A0">
        <w:trPr>
          <w:trHeight w:val="1040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5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article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1" w:right="15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The articles </w:t>
            </w:r>
            <w:r>
              <w:rPr>
                <w:i/>
                <w:color w:val="000000"/>
                <w:sz w:val="21"/>
                <w:szCs w:val="21"/>
              </w:rPr>
              <w:t xml:space="preserve">the </w:t>
            </w:r>
            <w:r>
              <w:rPr>
                <w:color w:val="000000"/>
                <w:sz w:val="21"/>
                <w:szCs w:val="21"/>
              </w:rPr>
              <w:t xml:space="preserve">(definite) and </w:t>
            </w:r>
            <w:r>
              <w:rPr>
                <w:i/>
                <w:color w:val="000000"/>
                <w:sz w:val="21"/>
                <w:szCs w:val="21"/>
              </w:rPr>
              <w:t xml:space="preserve">a </w:t>
            </w:r>
            <w:r>
              <w:rPr>
                <w:color w:val="000000"/>
                <w:sz w:val="21"/>
                <w:szCs w:val="21"/>
              </w:rPr>
              <w:t xml:space="preserve">or </w:t>
            </w:r>
            <w:r>
              <w:rPr>
                <w:i/>
                <w:color w:val="000000"/>
                <w:sz w:val="21"/>
                <w:szCs w:val="21"/>
              </w:rPr>
              <w:t xml:space="preserve">an </w:t>
            </w:r>
            <w:r>
              <w:rPr>
                <w:color w:val="000000"/>
                <w:sz w:val="21"/>
                <w:szCs w:val="21"/>
              </w:rPr>
              <w:t xml:space="preserve">(indefinite) are the most </w:t>
            </w:r>
            <w:proofErr w:type="gramStart"/>
            <w:r>
              <w:rPr>
                <w:color w:val="000000"/>
                <w:sz w:val="21"/>
                <w:szCs w:val="21"/>
              </w:rPr>
              <w:t>common  type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of </w:t>
            </w:r>
            <w:r>
              <w:rPr>
                <w:color w:val="104F75"/>
                <w:sz w:val="21"/>
                <w:szCs w:val="21"/>
                <w:u w:val="single"/>
              </w:rPr>
              <w:t>determiner</w:t>
            </w:r>
            <w:r>
              <w:rPr>
                <w:color w:val="000000"/>
                <w:sz w:val="21"/>
                <w:szCs w:val="21"/>
              </w:rPr>
              <w:t xml:space="preserve">.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4" w:right="461" w:firstLine="20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The </w:t>
            </w:r>
            <w:r>
              <w:rPr>
                <w:i/>
                <w:color w:val="000000"/>
                <w:sz w:val="21"/>
                <w:szCs w:val="21"/>
              </w:rPr>
              <w:t xml:space="preserve">dog found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a </w:t>
            </w:r>
            <w:r>
              <w:rPr>
                <w:i/>
                <w:color w:val="000000"/>
                <w:sz w:val="21"/>
                <w:szCs w:val="21"/>
              </w:rPr>
              <w:t xml:space="preserve">bone in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an 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>old  box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>.</w:t>
            </w:r>
          </w:p>
        </w:tc>
      </w:tr>
      <w:tr w:rsidR="003F26A0">
        <w:trPr>
          <w:trHeight w:val="4132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5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auxiliary verb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2" w:right="182" w:hanging="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The auxiliary </w:t>
            </w:r>
            <w:r>
              <w:rPr>
                <w:color w:val="104F75"/>
                <w:sz w:val="21"/>
                <w:szCs w:val="21"/>
                <w:u w:val="single"/>
              </w:rPr>
              <w:t>verbs</w:t>
            </w:r>
            <w:r>
              <w:rPr>
                <w:color w:val="104F75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 xml:space="preserve">are: </w:t>
            </w:r>
            <w:r>
              <w:rPr>
                <w:i/>
                <w:color w:val="000000"/>
                <w:sz w:val="21"/>
                <w:szCs w:val="21"/>
              </w:rPr>
              <w:t xml:space="preserve">be, 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>have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, do </w:t>
            </w:r>
            <w:r>
              <w:rPr>
                <w:color w:val="000000"/>
                <w:sz w:val="21"/>
                <w:szCs w:val="21"/>
              </w:rPr>
              <w:t xml:space="preserve">and the </w:t>
            </w:r>
            <w:r>
              <w:rPr>
                <w:color w:val="104F75"/>
                <w:sz w:val="21"/>
                <w:szCs w:val="21"/>
                <w:u w:val="single"/>
              </w:rPr>
              <w:t>modal verbs</w:t>
            </w:r>
            <w:r>
              <w:rPr>
                <w:color w:val="000000"/>
                <w:sz w:val="21"/>
                <w:szCs w:val="21"/>
              </w:rPr>
              <w:t xml:space="preserve">. They can be  used to make questions and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 w:line="303" w:lineRule="auto"/>
              <w:ind w:left="132" w:right="91" w:hanging="3"/>
              <w:rPr>
                <w:color w:val="104F75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negative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statements. In addition: </w:t>
            </w: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i/>
                <w:color w:val="000000"/>
                <w:sz w:val="21"/>
                <w:szCs w:val="21"/>
              </w:rPr>
              <w:t xml:space="preserve">be </w:t>
            </w:r>
            <w:r>
              <w:rPr>
                <w:color w:val="000000"/>
                <w:sz w:val="21"/>
                <w:szCs w:val="21"/>
              </w:rPr>
              <w:t xml:space="preserve">is used in the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progressive </w:t>
            </w:r>
            <w:r>
              <w:rPr>
                <w:color w:val="000000"/>
                <w:sz w:val="21"/>
                <w:szCs w:val="21"/>
              </w:rPr>
              <w:t xml:space="preserve">and  </w:t>
            </w:r>
            <w:r>
              <w:rPr>
                <w:color w:val="104F75"/>
                <w:sz w:val="21"/>
                <w:szCs w:val="21"/>
                <w:u w:val="single"/>
              </w:rPr>
              <w:t>passive</w:t>
            </w:r>
            <w:r>
              <w:rPr>
                <w:color w:val="104F75"/>
                <w:sz w:val="21"/>
                <w:szCs w:val="21"/>
              </w:rPr>
              <w:t xml:space="preserve">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9" w:line="294" w:lineRule="auto"/>
              <w:ind w:left="136" w:right="139"/>
              <w:rPr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i/>
                <w:color w:val="000000"/>
                <w:sz w:val="21"/>
                <w:szCs w:val="21"/>
              </w:rPr>
              <w:t xml:space="preserve">have </w:t>
            </w:r>
            <w:r>
              <w:rPr>
                <w:color w:val="000000"/>
                <w:sz w:val="21"/>
                <w:szCs w:val="21"/>
              </w:rPr>
              <w:t xml:space="preserve">is used in the </w:t>
            </w:r>
            <w:r>
              <w:rPr>
                <w:color w:val="104F75"/>
                <w:sz w:val="21"/>
                <w:szCs w:val="21"/>
                <w:u w:val="single"/>
              </w:rPr>
              <w:t>perfect</w:t>
            </w:r>
            <w:r>
              <w:rPr>
                <w:color w:val="104F75"/>
                <w:sz w:val="21"/>
                <w:szCs w:val="21"/>
              </w:rPr>
              <w:t xml:space="preserve"> </w:t>
            </w: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i/>
                <w:color w:val="000000"/>
                <w:sz w:val="21"/>
                <w:szCs w:val="21"/>
              </w:rPr>
              <w:t xml:space="preserve">do </w:t>
            </w:r>
            <w:r>
              <w:rPr>
                <w:color w:val="000000"/>
                <w:sz w:val="21"/>
                <w:szCs w:val="21"/>
              </w:rPr>
              <w:t>is used to form questions and  negative statements if no other  auxiliary verb is present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31" w:right="441" w:firstLine="13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They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are </w:t>
            </w:r>
            <w:r>
              <w:rPr>
                <w:i/>
                <w:color w:val="000000"/>
                <w:sz w:val="21"/>
                <w:szCs w:val="21"/>
              </w:rPr>
              <w:t>winning the match</w:t>
            </w:r>
            <w:r>
              <w:rPr>
                <w:color w:val="000000"/>
                <w:sz w:val="21"/>
                <w:szCs w:val="21"/>
              </w:rPr>
              <w:t>. [</w:t>
            </w:r>
            <w:r>
              <w:rPr>
                <w:i/>
                <w:color w:val="000000"/>
                <w:sz w:val="21"/>
                <w:szCs w:val="21"/>
              </w:rPr>
              <w:t xml:space="preserve">be </w:t>
            </w:r>
            <w:r>
              <w:rPr>
                <w:color w:val="000000"/>
                <w:sz w:val="21"/>
                <w:szCs w:val="21"/>
              </w:rPr>
              <w:t xml:space="preserve">used in the progressive]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5" w:line="275" w:lineRule="auto"/>
              <w:ind w:left="125" w:right="447" w:firstLine="1"/>
              <w:jc w:val="both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Have </w:t>
            </w:r>
            <w:r>
              <w:rPr>
                <w:i/>
                <w:color w:val="000000"/>
                <w:sz w:val="21"/>
                <w:szCs w:val="21"/>
              </w:rPr>
              <w:t xml:space="preserve">you finished your picture? </w:t>
            </w:r>
            <w:r>
              <w:rPr>
                <w:color w:val="000000"/>
                <w:sz w:val="21"/>
                <w:szCs w:val="21"/>
              </w:rPr>
              <w:t>[</w:t>
            </w:r>
            <w:r>
              <w:rPr>
                <w:i/>
                <w:color w:val="000000"/>
                <w:sz w:val="21"/>
                <w:szCs w:val="21"/>
              </w:rPr>
              <w:t xml:space="preserve">have </w:t>
            </w:r>
            <w:r>
              <w:rPr>
                <w:color w:val="000000"/>
                <w:sz w:val="21"/>
                <w:szCs w:val="21"/>
              </w:rPr>
              <w:t xml:space="preserve">used to make a question,  and the perfect]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/>
              <w:ind w:left="132" w:right="95" w:hanging="3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No, I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do</w:t>
            </w:r>
            <w:r>
              <w:rPr>
                <w:i/>
                <w:color w:val="000000"/>
                <w:sz w:val="21"/>
                <w:szCs w:val="21"/>
              </w:rPr>
              <w:t xml:space="preserve">n’t know him. </w:t>
            </w:r>
            <w:r>
              <w:rPr>
                <w:color w:val="000000"/>
                <w:sz w:val="21"/>
                <w:szCs w:val="21"/>
              </w:rPr>
              <w:t>[</w:t>
            </w:r>
            <w:r>
              <w:rPr>
                <w:i/>
                <w:color w:val="000000"/>
                <w:sz w:val="21"/>
                <w:szCs w:val="21"/>
              </w:rPr>
              <w:t xml:space="preserve">do </w:t>
            </w:r>
            <w:r>
              <w:rPr>
                <w:color w:val="000000"/>
                <w:sz w:val="21"/>
                <w:szCs w:val="21"/>
              </w:rPr>
              <w:t xml:space="preserve">used to  make a negative; no other auxiliary  is present]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5"/>
              <w:ind w:left="118" w:right="240" w:firstLine="26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Will </w:t>
            </w:r>
            <w:r>
              <w:rPr>
                <w:i/>
                <w:color w:val="000000"/>
                <w:sz w:val="21"/>
                <w:szCs w:val="21"/>
              </w:rPr>
              <w:t xml:space="preserve">you come with me or not? </w:t>
            </w:r>
            <w:r>
              <w:rPr>
                <w:color w:val="000000"/>
                <w:sz w:val="21"/>
                <w:szCs w:val="21"/>
              </w:rPr>
              <w:t xml:space="preserve">[modal verb </w:t>
            </w:r>
            <w:r>
              <w:rPr>
                <w:i/>
                <w:color w:val="000000"/>
                <w:sz w:val="21"/>
                <w:szCs w:val="21"/>
              </w:rPr>
              <w:t xml:space="preserve">will </w:t>
            </w:r>
            <w:r>
              <w:rPr>
                <w:color w:val="000000"/>
                <w:sz w:val="21"/>
                <w:szCs w:val="21"/>
              </w:rPr>
              <w:t>used to make a  question about the other person’s  willingness]</w:t>
            </w:r>
          </w:p>
        </w:tc>
      </w:tr>
      <w:tr w:rsidR="003F26A0">
        <w:trPr>
          <w:trHeight w:val="3525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clause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7" w:right="22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 clause is a special type of </w:t>
            </w:r>
            <w:r>
              <w:rPr>
                <w:color w:val="104F75"/>
                <w:sz w:val="21"/>
                <w:szCs w:val="21"/>
                <w:u w:val="single"/>
              </w:rPr>
              <w:t>phrase</w:t>
            </w:r>
            <w:r>
              <w:rPr>
                <w:color w:val="104F75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 xml:space="preserve">whose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head </w:t>
            </w:r>
            <w:r>
              <w:rPr>
                <w:color w:val="000000"/>
                <w:sz w:val="21"/>
                <w:szCs w:val="21"/>
              </w:rPr>
              <w:t xml:space="preserve">is a </w:t>
            </w:r>
            <w:r>
              <w:rPr>
                <w:color w:val="104F75"/>
                <w:sz w:val="21"/>
                <w:szCs w:val="21"/>
                <w:u w:val="single"/>
              </w:rPr>
              <w:t>verb</w:t>
            </w:r>
            <w:r>
              <w:rPr>
                <w:color w:val="000000"/>
                <w:sz w:val="21"/>
                <w:szCs w:val="21"/>
              </w:rPr>
              <w:t xml:space="preserve">. Clauses </w:t>
            </w:r>
            <w:proofErr w:type="gramStart"/>
            <w:r>
              <w:rPr>
                <w:color w:val="000000"/>
                <w:sz w:val="21"/>
                <w:szCs w:val="21"/>
              </w:rPr>
              <w:t>can  sometimes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be complete sentences.  Clauses may be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main </w:t>
            </w:r>
            <w:r>
              <w:rPr>
                <w:color w:val="000000"/>
                <w:sz w:val="21"/>
                <w:szCs w:val="21"/>
              </w:rPr>
              <w:t xml:space="preserve">or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24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104F75"/>
                <w:sz w:val="21"/>
                <w:szCs w:val="21"/>
                <w:u w:val="single"/>
              </w:rPr>
              <w:t>subordinate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.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7"/>
              <w:ind w:left="119" w:right="156" w:firstLine="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Traditionally, a clause had to have a  </w:t>
            </w:r>
            <w:r>
              <w:rPr>
                <w:color w:val="104F75"/>
                <w:sz w:val="21"/>
                <w:szCs w:val="21"/>
                <w:u w:val="single"/>
              </w:rPr>
              <w:t>finite verb</w:t>
            </w:r>
            <w:r>
              <w:rPr>
                <w:color w:val="000000"/>
                <w:sz w:val="21"/>
                <w:szCs w:val="21"/>
              </w:rPr>
              <w:t xml:space="preserve">, but most modern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ind w:left="119" w:right="481" w:firstLine="5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grammarians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also recognise </w:t>
            </w:r>
            <w:proofErr w:type="spellStart"/>
            <w:r>
              <w:rPr>
                <w:color w:val="000000"/>
                <w:sz w:val="21"/>
                <w:szCs w:val="21"/>
              </w:rPr>
              <w:t>non finite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clauses.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4" w:right="742" w:firstLine="5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It was raining. </w:t>
            </w:r>
            <w:r>
              <w:rPr>
                <w:color w:val="000000"/>
                <w:sz w:val="21"/>
                <w:szCs w:val="21"/>
              </w:rPr>
              <w:t xml:space="preserve">[single-clause  sentence]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5" w:line="275" w:lineRule="auto"/>
              <w:ind w:left="132" w:right="202" w:hanging="2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It was raining but we were indoors. </w:t>
            </w:r>
            <w:r>
              <w:rPr>
                <w:color w:val="000000"/>
                <w:sz w:val="21"/>
                <w:szCs w:val="21"/>
              </w:rPr>
              <w:t xml:space="preserve">[two finite clauses]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6" w:line="275" w:lineRule="auto"/>
              <w:ind w:left="115" w:right="595" w:firstLine="14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  <w:u w:val="single"/>
              </w:rPr>
              <w:t>If you are coming to the party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>,  please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 let us know. </w:t>
            </w:r>
            <w:r>
              <w:rPr>
                <w:color w:val="000000"/>
                <w:sz w:val="21"/>
                <w:szCs w:val="21"/>
              </w:rPr>
              <w:t xml:space="preserve">[finite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ind w:left="132" w:right="314" w:hanging="7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subordinate clause inside a finite  main clause]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 w:line="275" w:lineRule="auto"/>
              <w:ind w:left="129" w:right="241" w:firstLine="9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Usha went upstairs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to play on </w:t>
            </w:r>
            <w:proofErr w:type="gramStart"/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her </w:t>
            </w:r>
            <w:r>
              <w:rPr>
                <w:i/>
                <w:color w:val="000000"/>
                <w:sz w:val="21"/>
                <w:szCs w:val="21"/>
              </w:rPr>
              <w:t xml:space="preserve">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computer</w:t>
            </w:r>
            <w:proofErr w:type="gramEnd"/>
            <w:r>
              <w:rPr>
                <w:color w:val="000000"/>
                <w:sz w:val="21"/>
                <w:szCs w:val="21"/>
              </w:rPr>
              <w:t>. [non-finite clause]</w:t>
            </w:r>
          </w:p>
        </w:tc>
      </w:tr>
      <w:tr w:rsidR="003F26A0">
        <w:trPr>
          <w:trHeight w:val="3285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cohesion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1" w:right="119" w:hanging="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 text has cohesion if it is clear </w:t>
            </w:r>
            <w:proofErr w:type="gramStart"/>
            <w:r>
              <w:rPr>
                <w:color w:val="000000"/>
                <w:sz w:val="21"/>
                <w:szCs w:val="21"/>
              </w:rPr>
              <w:t>how  the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meanings of its parts fit together. 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Cohesive devices </w:t>
            </w:r>
            <w:r>
              <w:rPr>
                <w:color w:val="000000"/>
                <w:sz w:val="21"/>
                <w:szCs w:val="21"/>
              </w:rPr>
              <w:t xml:space="preserve">can help to </w:t>
            </w:r>
            <w:proofErr w:type="gramStart"/>
            <w:r>
              <w:rPr>
                <w:color w:val="000000"/>
                <w:sz w:val="21"/>
                <w:szCs w:val="21"/>
              </w:rPr>
              <w:t>do  this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/>
              <w:ind w:left="121" w:right="119" w:firstLine="16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In the example, there are </w:t>
            </w:r>
            <w:proofErr w:type="gramStart"/>
            <w:r>
              <w:rPr>
                <w:color w:val="000000"/>
                <w:sz w:val="21"/>
                <w:szCs w:val="21"/>
              </w:rPr>
              <w:t>repeated  references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to the same thing (shown  by the different style pairings), and  the logical relations, such as time  and cause, between different parts  are clear.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7" w:right="81" w:hanging="1"/>
              <w:rPr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A visit </w:t>
            </w:r>
            <w:r>
              <w:rPr>
                <w:color w:val="000000"/>
                <w:sz w:val="21"/>
                <w:szCs w:val="21"/>
              </w:rPr>
              <w:t xml:space="preserve">has been arranged for </w:t>
            </w:r>
            <w:proofErr w:type="gramStart"/>
            <w:r>
              <w:rPr>
                <w:b/>
                <w:i/>
                <w:color w:val="000000"/>
                <w:sz w:val="21"/>
                <w:szCs w:val="21"/>
                <w:u w:val="single"/>
              </w:rPr>
              <w:t xml:space="preserve">Year </w:t>
            </w:r>
            <w:r>
              <w:rPr>
                <w:b/>
                <w:i/>
                <w:color w:val="000000"/>
                <w:sz w:val="21"/>
                <w:szCs w:val="21"/>
              </w:rPr>
              <w:t xml:space="preserve"> </w:t>
            </w:r>
            <w:r>
              <w:rPr>
                <w:b/>
                <w:i/>
                <w:color w:val="000000"/>
                <w:sz w:val="21"/>
                <w:szCs w:val="21"/>
                <w:u w:val="single"/>
              </w:rPr>
              <w:t>6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, to the </w:t>
            </w:r>
            <w:r>
              <w:rPr>
                <w:color w:val="000000"/>
                <w:sz w:val="21"/>
                <w:szCs w:val="21"/>
                <w:u w:val="single"/>
              </w:rPr>
              <w:t xml:space="preserve">Mountain Peaks Field </w:t>
            </w:r>
            <w:r>
              <w:rPr>
                <w:color w:val="000000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  <w:u w:val="single"/>
              </w:rPr>
              <w:t>Study Centre</w:t>
            </w:r>
            <w:r>
              <w:rPr>
                <w:color w:val="000000"/>
                <w:sz w:val="21"/>
                <w:szCs w:val="21"/>
              </w:rPr>
              <w:t xml:space="preserve">, leaving school at  9.30am. </w:t>
            </w:r>
            <w:r>
              <w:rPr>
                <w:b/>
                <w:color w:val="000000"/>
                <w:sz w:val="21"/>
                <w:szCs w:val="21"/>
              </w:rPr>
              <w:t xml:space="preserve">This </w:t>
            </w:r>
            <w:r>
              <w:rPr>
                <w:color w:val="000000"/>
                <w:sz w:val="21"/>
                <w:szCs w:val="21"/>
              </w:rPr>
              <w:t xml:space="preserve">is </w:t>
            </w:r>
            <w:r>
              <w:rPr>
                <w:b/>
                <w:color w:val="000000"/>
                <w:sz w:val="21"/>
                <w:szCs w:val="21"/>
              </w:rPr>
              <w:t xml:space="preserve">an </w:t>
            </w:r>
            <w:proofErr w:type="gramStart"/>
            <w:r>
              <w:rPr>
                <w:b/>
                <w:color w:val="000000"/>
                <w:sz w:val="21"/>
                <w:szCs w:val="21"/>
              </w:rPr>
              <w:t>overnight  visit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. </w:t>
            </w:r>
            <w:r>
              <w:rPr>
                <w:color w:val="000000"/>
                <w:sz w:val="21"/>
                <w:szCs w:val="21"/>
                <w:u w:val="single"/>
              </w:rPr>
              <w:t xml:space="preserve">The centre </w:t>
            </w:r>
            <w:r>
              <w:rPr>
                <w:color w:val="000000"/>
                <w:sz w:val="21"/>
                <w:szCs w:val="21"/>
              </w:rPr>
              <w:t xml:space="preserve">has </w:t>
            </w:r>
            <w:proofErr w:type="gramStart"/>
            <w:r>
              <w:rPr>
                <w:color w:val="000000"/>
                <w:sz w:val="21"/>
                <w:szCs w:val="21"/>
              </w:rPr>
              <w:t>beautiful  grounds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and </w:t>
            </w:r>
            <w:r>
              <w:rPr>
                <w:i/>
                <w:color w:val="000000"/>
                <w:sz w:val="21"/>
                <w:szCs w:val="21"/>
              </w:rPr>
              <w:t>a nature trail</w:t>
            </w:r>
            <w:r>
              <w:rPr>
                <w:color w:val="000000"/>
                <w:sz w:val="21"/>
                <w:szCs w:val="21"/>
              </w:rPr>
              <w:t xml:space="preserve">. </w:t>
            </w:r>
            <w:proofErr w:type="gramStart"/>
            <w:r>
              <w:rPr>
                <w:color w:val="000000"/>
                <w:sz w:val="21"/>
                <w:szCs w:val="21"/>
              </w:rPr>
              <w:t>During  the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afternoon, </w:t>
            </w:r>
            <w:r>
              <w:rPr>
                <w:b/>
                <w:i/>
                <w:color w:val="000000"/>
                <w:sz w:val="21"/>
                <w:szCs w:val="21"/>
                <w:u w:val="single"/>
              </w:rPr>
              <w:t xml:space="preserve">the children </w:t>
            </w:r>
            <w:r>
              <w:rPr>
                <w:color w:val="000000"/>
                <w:sz w:val="21"/>
                <w:szCs w:val="21"/>
              </w:rPr>
              <w:t xml:space="preserve">will  follow </w:t>
            </w:r>
            <w:r>
              <w:rPr>
                <w:i/>
                <w:color w:val="000000"/>
                <w:sz w:val="21"/>
                <w:szCs w:val="21"/>
              </w:rPr>
              <w:t>the trail</w:t>
            </w:r>
            <w:r>
              <w:rPr>
                <w:color w:val="000000"/>
                <w:sz w:val="21"/>
                <w:szCs w:val="21"/>
              </w:rPr>
              <w:t>.</w:t>
            </w:r>
          </w:p>
        </w:tc>
      </w:tr>
      <w:tr w:rsidR="003F26A0">
        <w:trPr>
          <w:trHeight w:val="1405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lastRenderedPageBreak/>
              <w:t xml:space="preserve">cohesive device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19" w:right="83" w:firstLine="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Cohesive devices are words used </w:t>
            </w:r>
            <w:proofErr w:type="gramStart"/>
            <w:r>
              <w:rPr>
                <w:color w:val="000000"/>
                <w:sz w:val="21"/>
                <w:szCs w:val="21"/>
              </w:rPr>
              <w:t>to  show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how the different parts of a text  fit together. In other words, </w:t>
            </w:r>
            <w:proofErr w:type="gramStart"/>
            <w:r>
              <w:rPr>
                <w:color w:val="000000"/>
                <w:sz w:val="21"/>
                <w:szCs w:val="21"/>
              </w:rPr>
              <w:t>they  create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</w:t>
            </w:r>
            <w:r>
              <w:rPr>
                <w:color w:val="104F75"/>
                <w:sz w:val="21"/>
                <w:szCs w:val="21"/>
                <w:u w:val="single"/>
              </w:rPr>
              <w:t>cohesion</w:t>
            </w:r>
            <w:r>
              <w:rPr>
                <w:color w:val="000000"/>
                <w:sz w:val="21"/>
                <w:szCs w:val="21"/>
              </w:rPr>
              <w:t xml:space="preserve">.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45" w:right="339" w:hanging="20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Julia’s dad bought her a football. 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The </w:t>
            </w:r>
            <w:r>
              <w:rPr>
                <w:i/>
                <w:color w:val="000000"/>
                <w:sz w:val="21"/>
                <w:szCs w:val="21"/>
              </w:rPr>
              <w:t xml:space="preserve">football was expensive!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ind w:left="132" w:right="461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[determiner; refers us back to a  particular football]</w:t>
            </w:r>
          </w:p>
        </w:tc>
      </w:tr>
    </w:tbl>
    <w:p w:rsidR="003F26A0" w:rsidRDefault="003F26A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F26A0" w:rsidRDefault="003F26A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F26A0" w:rsidRDefault="00AC628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"/>
        <w:jc w:val="right"/>
        <w:rPr>
          <w:b/>
          <w:color w:val="104F75"/>
          <w:sz w:val="20"/>
          <w:szCs w:val="20"/>
        </w:rPr>
      </w:pPr>
      <w:r>
        <w:rPr>
          <w:b/>
          <w:color w:val="104F75"/>
          <w:sz w:val="20"/>
          <w:szCs w:val="20"/>
        </w:rPr>
        <w:t xml:space="preserve">3 </w:t>
      </w:r>
    </w:p>
    <w:p w:rsidR="003F26A0" w:rsidRDefault="00AC628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9"/>
        <w:rPr>
          <w:b/>
          <w:color w:val="104F75"/>
          <w:sz w:val="20"/>
          <w:szCs w:val="20"/>
        </w:rPr>
      </w:pPr>
      <w:r>
        <w:rPr>
          <w:b/>
          <w:color w:val="104F75"/>
          <w:sz w:val="20"/>
          <w:szCs w:val="20"/>
        </w:rPr>
        <w:t xml:space="preserve">English – Glossary </w:t>
      </w:r>
    </w:p>
    <w:tbl>
      <w:tblPr>
        <w:tblStyle w:val="a2"/>
        <w:tblW w:w="963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98"/>
        <w:gridCol w:w="3856"/>
        <w:gridCol w:w="3685"/>
      </w:tblGrid>
      <w:tr w:rsidR="003F26A0">
        <w:trPr>
          <w:trHeight w:val="433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 xml:space="preserve">Term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 xml:space="preserve">Guidance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>Example</w:t>
            </w:r>
          </w:p>
        </w:tc>
      </w:tr>
      <w:tr w:rsidR="003F26A0">
        <w:trPr>
          <w:trHeight w:val="5287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3F26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104F75"/>
                <w:sz w:val="21"/>
                <w:szCs w:val="21"/>
              </w:rPr>
            </w:pP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5" w:right="119" w:firstLine="1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Some examples of cohesive devices  are: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4" w:line="294" w:lineRule="auto"/>
              <w:ind w:left="136" w:right="66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color w:val="104F75"/>
                <w:sz w:val="21"/>
                <w:szCs w:val="21"/>
              </w:rPr>
              <w:t>d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eterminers </w:t>
            </w:r>
            <w:r>
              <w:rPr>
                <w:color w:val="000000"/>
                <w:sz w:val="21"/>
                <w:szCs w:val="21"/>
              </w:rPr>
              <w:t xml:space="preserve">and </w:t>
            </w:r>
            <w:r>
              <w:rPr>
                <w:color w:val="104F75"/>
                <w:sz w:val="21"/>
                <w:szCs w:val="21"/>
                <w:u w:val="single"/>
              </w:rPr>
              <w:t>pronouns</w:t>
            </w:r>
            <w:r>
              <w:rPr>
                <w:color w:val="000000"/>
                <w:sz w:val="21"/>
                <w:szCs w:val="21"/>
              </w:rPr>
              <w:t xml:space="preserve">, which  can refer back to earlier words </w:t>
            </w: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color w:val="104F75"/>
                <w:sz w:val="21"/>
                <w:szCs w:val="21"/>
              </w:rPr>
              <w:t>c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onjunctions </w:t>
            </w:r>
            <w:r>
              <w:rPr>
                <w:color w:val="000000"/>
                <w:sz w:val="21"/>
                <w:szCs w:val="21"/>
              </w:rPr>
              <w:t xml:space="preserve">and </w:t>
            </w:r>
            <w:r>
              <w:rPr>
                <w:color w:val="104F75"/>
                <w:sz w:val="21"/>
                <w:szCs w:val="21"/>
                <w:u w:val="single"/>
              </w:rPr>
              <w:t>adverbs</w:t>
            </w:r>
            <w:r>
              <w:rPr>
                <w:color w:val="000000"/>
                <w:sz w:val="21"/>
                <w:szCs w:val="21"/>
              </w:rPr>
              <w:t xml:space="preserve">, which  can make relations between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words clear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5" w:line="240" w:lineRule="auto"/>
              <w:ind w:left="136"/>
              <w:rPr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proofErr w:type="gramStart"/>
            <w:r>
              <w:rPr>
                <w:color w:val="104F75"/>
                <w:sz w:val="21"/>
                <w:szCs w:val="21"/>
                <w:u w:val="single"/>
              </w:rPr>
              <w:t>ellipsis</w:t>
            </w:r>
            <w:proofErr w:type="gramEnd"/>
            <w:r>
              <w:rPr>
                <w:color w:val="104F75"/>
                <w:sz w:val="21"/>
                <w:szCs w:val="21"/>
                <w:u w:val="single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>of expected words.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Joe was given a bike for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 w:line="275" w:lineRule="auto"/>
              <w:ind w:left="125" w:right="374" w:firstLine="12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Christmas.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He </w:t>
            </w:r>
            <w:r>
              <w:rPr>
                <w:i/>
                <w:color w:val="000000"/>
                <w:sz w:val="21"/>
                <w:szCs w:val="21"/>
              </w:rPr>
              <w:t xml:space="preserve">liked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it </w:t>
            </w:r>
            <w:r>
              <w:rPr>
                <w:i/>
                <w:color w:val="000000"/>
                <w:sz w:val="21"/>
                <w:szCs w:val="21"/>
              </w:rPr>
              <w:t xml:space="preserve">very much. </w:t>
            </w:r>
            <w:r>
              <w:rPr>
                <w:color w:val="000000"/>
                <w:sz w:val="21"/>
                <w:szCs w:val="21"/>
              </w:rPr>
              <w:t xml:space="preserve">[the pronouns refer back to Joe  and the bike]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5" w:line="275" w:lineRule="auto"/>
              <w:ind w:left="123" w:right="94" w:firstLine="21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We’ll be going shopping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before 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>we  go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 to the park. </w:t>
            </w:r>
            <w:r>
              <w:rPr>
                <w:color w:val="000000"/>
                <w:sz w:val="21"/>
                <w:szCs w:val="21"/>
              </w:rPr>
              <w:t>[</w:t>
            </w:r>
            <w:r>
              <w:rPr>
                <w:color w:val="104F75"/>
                <w:sz w:val="21"/>
                <w:szCs w:val="21"/>
                <w:u w:val="single"/>
              </w:rPr>
              <w:t>conjunction</w:t>
            </w:r>
            <w:r>
              <w:rPr>
                <w:color w:val="000000"/>
                <w:sz w:val="21"/>
                <w:szCs w:val="21"/>
              </w:rPr>
              <w:t xml:space="preserve">; makes  a relationship of time clear]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/>
              <w:ind w:left="134" w:right="228" w:hanging="4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I’m afraid we’re going to have 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>to  wait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 for the next train.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Meanwhile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>,  we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 could have a cup of tea.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/>
              <w:ind w:left="118" w:right="229" w:firstLine="14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[</w:t>
            </w:r>
            <w:r>
              <w:rPr>
                <w:color w:val="104F75"/>
                <w:sz w:val="21"/>
                <w:szCs w:val="21"/>
                <w:u w:val="single"/>
              </w:rPr>
              <w:t>adverb</w:t>
            </w:r>
            <w:r>
              <w:rPr>
                <w:color w:val="000000"/>
                <w:sz w:val="21"/>
                <w:szCs w:val="21"/>
              </w:rPr>
              <w:t xml:space="preserve">; refers back to the time of  waiting]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5"/>
              <w:ind w:left="118" w:right="266" w:firstLine="26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Where are you going? [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]</w:t>
            </w:r>
            <w:r>
              <w:rPr>
                <w:i/>
                <w:color w:val="000000"/>
                <w:sz w:val="21"/>
                <w:szCs w:val="21"/>
              </w:rPr>
              <w:t xml:space="preserve"> 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>To  school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! </w:t>
            </w:r>
            <w:r>
              <w:rPr>
                <w:color w:val="000000"/>
                <w:sz w:val="21"/>
                <w:szCs w:val="21"/>
              </w:rPr>
              <w:t xml:space="preserve">[ellipsis of the expected  words </w:t>
            </w:r>
            <w:r>
              <w:rPr>
                <w:i/>
                <w:color w:val="000000"/>
                <w:sz w:val="21"/>
                <w:szCs w:val="21"/>
              </w:rPr>
              <w:t>I’m going</w:t>
            </w:r>
            <w:r>
              <w:rPr>
                <w:color w:val="000000"/>
                <w:sz w:val="21"/>
                <w:szCs w:val="21"/>
              </w:rPr>
              <w:t>; links the answer  back to the question]</w:t>
            </w:r>
          </w:p>
        </w:tc>
      </w:tr>
      <w:tr w:rsidR="003F26A0">
        <w:trPr>
          <w:trHeight w:val="2798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complement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4" w:right="217" w:hanging="6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 verb’s subject complement </w:t>
            </w:r>
            <w:proofErr w:type="gramStart"/>
            <w:r>
              <w:rPr>
                <w:color w:val="000000"/>
                <w:sz w:val="21"/>
                <w:szCs w:val="21"/>
              </w:rPr>
              <w:t>adds  more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information about its </w:t>
            </w:r>
            <w:r>
              <w:rPr>
                <w:color w:val="104F75"/>
                <w:sz w:val="21"/>
                <w:szCs w:val="21"/>
                <w:u w:val="single"/>
              </w:rPr>
              <w:t>subject</w:t>
            </w:r>
            <w:r>
              <w:rPr>
                <w:color w:val="000000"/>
                <w:sz w:val="21"/>
                <w:szCs w:val="21"/>
              </w:rPr>
              <w:t xml:space="preserve">,  and its object complement does the  same for its </w:t>
            </w:r>
            <w:r>
              <w:rPr>
                <w:color w:val="104F75"/>
                <w:sz w:val="21"/>
                <w:szCs w:val="21"/>
                <w:u w:val="single"/>
              </w:rPr>
              <w:t>object</w:t>
            </w:r>
            <w:r>
              <w:rPr>
                <w:color w:val="000000"/>
                <w:sz w:val="21"/>
                <w:szCs w:val="21"/>
              </w:rPr>
              <w:t xml:space="preserve">.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 w:line="240" w:lineRule="auto"/>
              <w:ind w:left="134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Unlike the verb’s object, its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/>
              <w:ind w:left="122" w:right="399" w:firstLine="3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complement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may be an adjective.  The verb </w:t>
            </w:r>
            <w:r>
              <w:rPr>
                <w:i/>
                <w:color w:val="000000"/>
                <w:sz w:val="21"/>
                <w:szCs w:val="21"/>
              </w:rPr>
              <w:t xml:space="preserve">be </w:t>
            </w:r>
            <w:r>
              <w:rPr>
                <w:color w:val="000000"/>
                <w:sz w:val="21"/>
                <w:szCs w:val="21"/>
              </w:rPr>
              <w:t xml:space="preserve">normally has a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26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complement</w:t>
            </w:r>
            <w:proofErr w:type="gramEnd"/>
            <w:r>
              <w:rPr>
                <w:color w:val="000000"/>
                <w:sz w:val="21"/>
                <w:szCs w:val="21"/>
              </w:rPr>
              <w:t>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32" w:right="142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She is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our teacher</w:t>
            </w:r>
            <w:r>
              <w:rPr>
                <w:i/>
                <w:color w:val="000000"/>
                <w:sz w:val="21"/>
                <w:szCs w:val="21"/>
              </w:rPr>
              <w:t xml:space="preserve">. </w:t>
            </w:r>
            <w:r>
              <w:rPr>
                <w:color w:val="000000"/>
                <w:sz w:val="21"/>
                <w:szCs w:val="21"/>
              </w:rPr>
              <w:t xml:space="preserve">[adds more  information about the subject, </w:t>
            </w:r>
            <w:r>
              <w:rPr>
                <w:i/>
                <w:color w:val="000000"/>
                <w:sz w:val="21"/>
                <w:szCs w:val="21"/>
              </w:rPr>
              <w:t>she</w:t>
            </w:r>
            <w:r>
              <w:rPr>
                <w:color w:val="000000"/>
                <w:sz w:val="21"/>
                <w:szCs w:val="21"/>
              </w:rPr>
              <w:t xml:space="preserve">]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/>
              <w:ind w:left="129" w:right="57" w:firstLine="15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They seem very competent. </w:t>
            </w:r>
            <w:r>
              <w:rPr>
                <w:color w:val="000000"/>
                <w:sz w:val="21"/>
                <w:szCs w:val="21"/>
              </w:rPr>
              <w:t xml:space="preserve">[adds  more information about the subject,  </w:t>
            </w:r>
            <w:r>
              <w:rPr>
                <w:i/>
                <w:color w:val="000000"/>
                <w:sz w:val="21"/>
                <w:szCs w:val="21"/>
              </w:rPr>
              <w:t>they</w:t>
            </w:r>
            <w:r>
              <w:rPr>
                <w:color w:val="000000"/>
                <w:sz w:val="21"/>
                <w:szCs w:val="21"/>
              </w:rPr>
              <w:t xml:space="preserve">]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75" w:lineRule="auto"/>
              <w:ind w:left="124" w:right="167" w:firstLine="1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Learning makes me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happy</w:t>
            </w:r>
            <w:r>
              <w:rPr>
                <w:i/>
                <w:color w:val="000000"/>
                <w:sz w:val="21"/>
                <w:szCs w:val="21"/>
              </w:rPr>
              <w:t xml:space="preserve">. </w:t>
            </w:r>
            <w:r>
              <w:rPr>
                <w:color w:val="000000"/>
                <w:sz w:val="21"/>
                <w:szCs w:val="21"/>
              </w:rPr>
              <w:t xml:space="preserve">[adds  more information about the object,  </w:t>
            </w:r>
            <w:r>
              <w:rPr>
                <w:i/>
                <w:color w:val="000000"/>
                <w:sz w:val="21"/>
                <w:szCs w:val="21"/>
              </w:rPr>
              <w:t>me</w:t>
            </w:r>
            <w:r>
              <w:rPr>
                <w:color w:val="000000"/>
                <w:sz w:val="21"/>
                <w:szCs w:val="21"/>
              </w:rPr>
              <w:t xml:space="preserve">] </w:t>
            </w:r>
          </w:p>
        </w:tc>
      </w:tr>
      <w:tr w:rsidR="003F26A0">
        <w:trPr>
          <w:trHeight w:val="1648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compound,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 w:line="240" w:lineRule="auto"/>
              <w:ind w:left="126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>compounding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1" w:right="255" w:hanging="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 compound word contains at </w:t>
            </w:r>
            <w:proofErr w:type="gramStart"/>
            <w:r>
              <w:rPr>
                <w:color w:val="000000"/>
                <w:sz w:val="21"/>
                <w:szCs w:val="21"/>
              </w:rPr>
              <w:t>least  two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root words </w:t>
            </w:r>
            <w:r>
              <w:rPr>
                <w:color w:val="000000"/>
                <w:sz w:val="21"/>
                <w:szCs w:val="21"/>
              </w:rPr>
              <w:t xml:space="preserve">in its </w:t>
            </w:r>
            <w:r>
              <w:rPr>
                <w:color w:val="104F75"/>
                <w:sz w:val="21"/>
                <w:szCs w:val="21"/>
                <w:u w:val="single"/>
              </w:rPr>
              <w:t>morphology</w:t>
            </w:r>
            <w:r>
              <w:rPr>
                <w:color w:val="000000"/>
                <w:sz w:val="21"/>
                <w:szCs w:val="21"/>
              </w:rPr>
              <w:t xml:space="preserve">;  e.g. </w:t>
            </w:r>
            <w:r>
              <w:rPr>
                <w:i/>
                <w:color w:val="000000"/>
                <w:sz w:val="21"/>
                <w:szCs w:val="21"/>
              </w:rPr>
              <w:t>whiteboard, superman</w:t>
            </w:r>
            <w:r>
              <w:rPr>
                <w:color w:val="000000"/>
                <w:sz w:val="21"/>
                <w:szCs w:val="21"/>
              </w:rPr>
              <w:t xml:space="preserve">.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34" w:right="401" w:hanging="6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Compounding is very important </w:t>
            </w:r>
            <w:proofErr w:type="gramStart"/>
            <w:r>
              <w:rPr>
                <w:color w:val="000000"/>
                <w:sz w:val="21"/>
                <w:szCs w:val="21"/>
              </w:rPr>
              <w:t>in  English</w:t>
            </w:r>
            <w:proofErr w:type="gramEnd"/>
            <w:r>
              <w:rPr>
                <w:color w:val="000000"/>
                <w:sz w:val="21"/>
                <w:szCs w:val="21"/>
              </w:rPr>
              <w:t>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9" w:right="118" w:hanging="4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blackbird, blow-dry, bookshop, ice cream, English teacher, inkjet, one eyed, bone-dry, baby-sit,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 w:line="240" w:lineRule="auto"/>
              <w:ind w:left="129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>daydream, outgrow</w:t>
            </w:r>
          </w:p>
        </w:tc>
      </w:tr>
      <w:tr w:rsidR="003F26A0">
        <w:trPr>
          <w:trHeight w:val="4132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lastRenderedPageBreak/>
              <w:t xml:space="preserve">conjunction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32" w:right="547" w:hanging="14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 conjunction links two words </w:t>
            </w:r>
            <w:proofErr w:type="gramStart"/>
            <w:r>
              <w:rPr>
                <w:color w:val="000000"/>
                <w:sz w:val="21"/>
                <w:szCs w:val="21"/>
              </w:rPr>
              <w:t>or  phrases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together.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0" w:lineRule="auto"/>
              <w:ind w:left="12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There are two main types of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 w:line="240" w:lineRule="auto"/>
              <w:ind w:left="126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conjunctions: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7"/>
              <w:ind w:left="136" w:right="263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co-ordinating </w:t>
            </w:r>
            <w:r>
              <w:rPr>
                <w:color w:val="000000"/>
                <w:sz w:val="21"/>
                <w:szCs w:val="21"/>
              </w:rPr>
              <w:t xml:space="preserve">conjunctions (e.g.  </w:t>
            </w:r>
            <w:r>
              <w:rPr>
                <w:i/>
                <w:color w:val="000000"/>
                <w:sz w:val="21"/>
                <w:szCs w:val="21"/>
              </w:rPr>
              <w:t>and</w:t>
            </w:r>
            <w:r>
              <w:rPr>
                <w:color w:val="000000"/>
                <w:sz w:val="21"/>
                <w:szCs w:val="21"/>
              </w:rPr>
              <w:t xml:space="preserve">) link two words or phrases  together as an equal pair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4"/>
              <w:ind w:left="483" w:right="214" w:hanging="347"/>
              <w:rPr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color w:val="000000"/>
                <w:sz w:val="21"/>
                <w:szCs w:val="21"/>
              </w:rPr>
              <w:t xml:space="preserve">subordinating conjunctions (e.g.  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>when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) introduce a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subordinate </w:t>
            </w:r>
            <w:r>
              <w:rPr>
                <w:color w:val="104F75"/>
                <w:sz w:val="21"/>
                <w:szCs w:val="21"/>
              </w:rPr>
              <w:t xml:space="preserve"> </w:t>
            </w:r>
            <w:r>
              <w:rPr>
                <w:color w:val="104F75"/>
                <w:sz w:val="21"/>
                <w:szCs w:val="21"/>
                <w:u w:val="single"/>
              </w:rPr>
              <w:t>clause</w:t>
            </w:r>
            <w:r>
              <w:rPr>
                <w:color w:val="000000"/>
                <w:sz w:val="21"/>
                <w:szCs w:val="21"/>
              </w:rPr>
              <w:t xml:space="preserve">.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1" w:right="117" w:firstLine="3"/>
              <w:jc w:val="both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James bought a bat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and </w:t>
            </w:r>
            <w:r>
              <w:rPr>
                <w:i/>
                <w:color w:val="000000"/>
                <w:sz w:val="21"/>
                <w:szCs w:val="21"/>
              </w:rPr>
              <w:t xml:space="preserve">ball. </w:t>
            </w:r>
            <w:r>
              <w:rPr>
                <w:color w:val="000000"/>
                <w:sz w:val="21"/>
                <w:szCs w:val="21"/>
              </w:rPr>
              <w:t xml:space="preserve">[links  the words </w:t>
            </w:r>
            <w:r>
              <w:rPr>
                <w:i/>
                <w:color w:val="000000"/>
                <w:sz w:val="21"/>
                <w:szCs w:val="21"/>
              </w:rPr>
              <w:t xml:space="preserve">bat </w:t>
            </w:r>
            <w:r>
              <w:rPr>
                <w:color w:val="000000"/>
                <w:sz w:val="21"/>
                <w:szCs w:val="21"/>
              </w:rPr>
              <w:t xml:space="preserve">and </w:t>
            </w:r>
            <w:r>
              <w:rPr>
                <w:i/>
                <w:color w:val="000000"/>
                <w:sz w:val="21"/>
                <w:szCs w:val="21"/>
              </w:rPr>
              <w:t xml:space="preserve">ball </w:t>
            </w:r>
            <w:r>
              <w:rPr>
                <w:color w:val="000000"/>
                <w:sz w:val="21"/>
                <w:szCs w:val="21"/>
              </w:rPr>
              <w:t xml:space="preserve">as an equal  pair]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5" w:line="275" w:lineRule="auto"/>
              <w:ind w:left="124" w:right="143" w:firstLine="2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Kylie is young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but </w:t>
            </w:r>
            <w:r>
              <w:rPr>
                <w:i/>
                <w:color w:val="000000"/>
                <w:sz w:val="21"/>
                <w:szCs w:val="21"/>
              </w:rPr>
              <w:t xml:space="preserve">she can kick 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>the  ball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 hard. </w:t>
            </w:r>
            <w:r>
              <w:rPr>
                <w:color w:val="000000"/>
                <w:sz w:val="21"/>
                <w:szCs w:val="21"/>
              </w:rPr>
              <w:t xml:space="preserve">[links two clauses as an  equal pair]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5" w:line="275" w:lineRule="auto"/>
              <w:ind w:left="124" w:right="93" w:firstLine="2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Everyone watches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when </w:t>
            </w:r>
            <w:r>
              <w:rPr>
                <w:i/>
                <w:color w:val="000000"/>
                <w:sz w:val="21"/>
                <w:szCs w:val="21"/>
              </w:rPr>
              <w:t xml:space="preserve">Kyle 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>does  back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-flips. </w:t>
            </w:r>
            <w:r>
              <w:rPr>
                <w:color w:val="000000"/>
                <w:sz w:val="21"/>
                <w:szCs w:val="21"/>
              </w:rPr>
              <w:t xml:space="preserve">[introduces a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line="240" w:lineRule="auto"/>
              <w:ind w:left="124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subordinate clause]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8" w:line="275" w:lineRule="auto"/>
              <w:ind w:left="124" w:right="233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Joe can’t practise kicking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because</w:t>
            </w:r>
            <w:r>
              <w:rPr>
                <w:i/>
                <w:color w:val="000000"/>
                <w:sz w:val="21"/>
                <w:szCs w:val="21"/>
              </w:rPr>
              <w:t xml:space="preserve"> he’s injured. </w:t>
            </w:r>
            <w:r>
              <w:rPr>
                <w:color w:val="000000"/>
                <w:sz w:val="21"/>
                <w:szCs w:val="21"/>
              </w:rPr>
              <w:t xml:space="preserve">[introduces a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line="240" w:lineRule="auto"/>
              <w:ind w:left="124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subordinate clause]</w:t>
            </w:r>
          </w:p>
        </w:tc>
      </w:tr>
    </w:tbl>
    <w:p w:rsidR="003F26A0" w:rsidRDefault="003F26A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F26A0" w:rsidRDefault="003F26A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F26A0" w:rsidRDefault="00AC628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8"/>
        <w:rPr>
          <w:b/>
          <w:color w:val="104F75"/>
          <w:sz w:val="20"/>
          <w:szCs w:val="20"/>
        </w:rPr>
      </w:pPr>
      <w:r>
        <w:rPr>
          <w:b/>
          <w:color w:val="104F75"/>
          <w:sz w:val="20"/>
          <w:szCs w:val="20"/>
        </w:rPr>
        <w:t xml:space="preserve">4 </w:t>
      </w:r>
    </w:p>
    <w:p w:rsidR="003F26A0" w:rsidRDefault="00AC628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5"/>
        <w:jc w:val="right"/>
        <w:rPr>
          <w:b/>
          <w:color w:val="104F75"/>
          <w:sz w:val="20"/>
          <w:szCs w:val="20"/>
        </w:rPr>
      </w:pPr>
      <w:r>
        <w:rPr>
          <w:b/>
          <w:color w:val="104F75"/>
          <w:sz w:val="20"/>
          <w:szCs w:val="20"/>
        </w:rPr>
        <w:t xml:space="preserve">English – Glossary </w:t>
      </w:r>
    </w:p>
    <w:tbl>
      <w:tblPr>
        <w:tblStyle w:val="a3"/>
        <w:tblW w:w="963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98"/>
        <w:gridCol w:w="3856"/>
        <w:gridCol w:w="3685"/>
      </w:tblGrid>
      <w:tr w:rsidR="003F26A0">
        <w:trPr>
          <w:trHeight w:val="433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 xml:space="preserve">Term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 xml:space="preserve">Guidance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>Example</w:t>
            </w:r>
          </w:p>
        </w:tc>
      </w:tr>
      <w:tr w:rsidR="003F26A0">
        <w:trPr>
          <w:trHeight w:val="3525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consonant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7" w:right="95" w:hanging="1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 sound which is produced when </w:t>
            </w:r>
            <w:proofErr w:type="gramStart"/>
            <w:r>
              <w:rPr>
                <w:color w:val="000000"/>
                <w:sz w:val="21"/>
                <w:szCs w:val="21"/>
              </w:rPr>
              <w:t>the  speaker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closes off or obstructs the  flow of air through the vocal tract,  usually using lips, tongue or teeth.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/>
              <w:ind w:left="131" w:right="412" w:firstLine="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Most of the letters of the </w:t>
            </w:r>
            <w:proofErr w:type="gramStart"/>
            <w:r>
              <w:rPr>
                <w:color w:val="000000"/>
                <w:sz w:val="21"/>
                <w:szCs w:val="21"/>
              </w:rPr>
              <w:t>alphabet  represent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consonants. Only the  letters </w:t>
            </w:r>
            <w:r>
              <w:rPr>
                <w:i/>
                <w:color w:val="000000"/>
                <w:sz w:val="21"/>
                <w:szCs w:val="21"/>
              </w:rPr>
              <w:t>a</w:t>
            </w:r>
            <w:r>
              <w:rPr>
                <w:color w:val="000000"/>
                <w:sz w:val="21"/>
                <w:szCs w:val="21"/>
              </w:rPr>
              <w:t xml:space="preserve">, </w:t>
            </w:r>
            <w:r>
              <w:rPr>
                <w:i/>
                <w:color w:val="000000"/>
                <w:sz w:val="21"/>
                <w:szCs w:val="21"/>
              </w:rPr>
              <w:t>e</w:t>
            </w:r>
            <w:r>
              <w:rPr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i/>
                <w:color w:val="000000"/>
                <w:sz w:val="21"/>
                <w:szCs w:val="21"/>
              </w:rPr>
              <w:t>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, </w:t>
            </w:r>
            <w:r>
              <w:rPr>
                <w:i/>
                <w:color w:val="000000"/>
                <w:sz w:val="21"/>
                <w:szCs w:val="21"/>
              </w:rPr>
              <w:t>o</w:t>
            </w:r>
            <w:r>
              <w:rPr>
                <w:color w:val="000000"/>
                <w:sz w:val="21"/>
                <w:szCs w:val="21"/>
              </w:rPr>
              <w:t xml:space="preserve">, </w:t>
            </w:r>
            <w:r>
              <w:rPr>
                <w:i/>
                <w:color w:val="000000"/>
                <w:sz w:val="21"/>
                <w:szCs w:val="21"/>
              </w:rPr>
              <w:t xml:space="preserve">u </w:t>
            </w:r>
            <w:r>
              <w:rPr>
                <w:color w:val="000000"/>
                <w:sz w:val="21"/>
                <w:szCs w:val="21"/>
              </w:rPr>
              <w:t xml:space="preserve">and </w:t>
            </w:r>
            <w:r>
              <w:rPr>
                <w:i/>
                <w:color w:val="000000"/>
                <w:sz w:val="21"/>
                <w:szCs w:val="21"/>
              </w:rPr>
              <w:t xml:space="preserve">y </w:t>
            </w:r>
            <w:r>
              <w:rPr>
                <w:color w:val="000000"/>
                <w:sz w:val="21"/>
                <w:szCs w:val="21"/>
              </w:rPr>
              <w:t xml:space="preserve">can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31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represent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vowel </w:t>
            </w:r>
            <w:r>
              <w:rPr>
                <w:color w:val="000000"/>
                <w:sz w:val="21"/>
                <w:szCs w:val="21"/>
              </w:rPr>
              <w:t xml:space="preserve">sounds.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1" w:right="241" w:hanging="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/p/ [flow of air stopped by the lips,  then released]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/>
              <w:ind w:left="117" w:right="523" w:hanging="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/t/ [flow of air stopped by the  tongue touching the roof of the  mouth, then released]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/>
              <w:ind w:left="131" w:right="389" w:hanging="14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/f/ [flow of air obstructed by the  bottom lip touching the top teeth]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124" w:right="168" w:hanging="7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/s/ [flow of air obstructed by the tip  of the tongue touching the gum  line]</w:t>
            </w:r>
          </w:p>
        </w:tc>
      </w:tr>
      <w:tr w:rsidR="003F26A0">
        <w:trPr>
          <w:trHeight w:val="434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continuous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color w:val="104F75"/>
                <w:sz w:val="21"/>
                <w:szCs w:val="21"/>
                <w:u w:val="single"/>
              </w:rPr>
            </w:pPr>
            <w:r>
              <w:rPr>
                <w:color w:val="000000"/>
                <w:sz w:val="21"/>
                <w:szCs w:val="21"/>
              </w:rPr>
              <w:t xml:space="preserve">See </w:t>
            </w:r>
            <w:r>
              <w:rPr>
                <w:color w:val="104F75"/>
                <w:sz w:val="21"/>
                <w:szCs w:val="21"/>
                <w:u w:val="single"/>
              </w:rPr>
              <w:t>progressive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3F26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104F75"/>
                <w:sz w:val="21"/>
                <w:szCs w:val="21"/>
                <w:u w:val="single"/>
              </w:rPr>
            </w:pPr>
          </w:p>
        </w:tc>
      </w:tr>
      <w:tr w:rsidR="003F26A0">
        <w:trPr>
          <w:trHeight w:val="4132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co-ordinate,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 w:line="240" w:lineRule="auto"/>
              <w:ind w:left="126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>co-ordination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0" w:right="107" w:hanging="1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Words or phrases are co-ordinated </w:t>
            </w:r>
            <w:proofErr w:type="gramStart"/>
            <w:r>
              <w:rPr>
                <w:color w:val="000000"/>
                <w:sz w:val="21"/>
                <w:szCs w:val="21"/>
              </w:rPr>
              <w:t>if  they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are linked as an equal pair by a  co-ordinating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conjunction </w:t>
            </w:r>
            <w:r>
              <w:rPr>
                <w:color w:val="000000"/>
                <w:sz w:val="21"/>
                <w:szCs w:val="21"/>
              </w:rPr>
              <w:t xml:space="preserve">(i.e. </w:t>
            </w:r>
            <w:r>
              <w:rPr>
                <w:i/>
                <w:color w:val="000000"/>
                <w:sz w:val="21"/>
                <w:szCs w:val="21"/>
              </w:rPr>
              <w:t>and,  but, or</w:t>
            </w:r>
            <w:r>
              <w:rPr>
                <w:color w:val="000000"/>
                <w:sz w:val="21"/>
                <w:szCs w:val="21"/>
              </w:rPr>
              <w:t xml:space="preserve">).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/>
              <w:ind w:left="124" w:right="235" w:firstLine="1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In the examples on the right, the </w:t>
            </w:r>
            <w:proofErr w:type="spellStart"/>
            <w:r>
              <w:rPr>
                <w:color w:val="000000"/>
                <w:sz w:val="21"/>
                <w:szCs w:val="21"/>
              </w:rPr>
              <w:t>co ordinated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elements are shown in bold, and the conjunction is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 w:line="240" w:lineRule="auto"/>
              <w:ind w:left="131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underlined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7" w:line="240" w:lineRule="auto"/>
              <w:ind w:left="12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The difference between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121" w:right="167" w:firstLine="4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co-ordination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and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subordination </w:t>
            </w:r>
            <w:r>
              <w:rPr>
                <w:color w:val="000000"/>
                <w:sz w:val="21"/>
                <w:szCs w:val="21"/>
              </w:rPr>
              <w:t>is  that, in subordination, the two linked  elements are not equal.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5" w:right="359" w:firstLine="5"/>
              <w:rPr>
                <w:color w:val="000000"/>
                <w:sz w:val="21"/>
                <w:szCs w:val="21"/>
              </w:rPr>
            </w:pPr>
            <w:r>
              <w:rPr>
                <w:b/>
                <w:i/>
                <w:color w:val="000000"/>
                <w:sz w:val="21"/>
                <w:szCs w:val="21"/>
              </w:rPr>
              <w:t xml:space="preserve">Susan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and </w:t>
            </w:r>
            <w:proofErr w:type="spellStart"/>
            <w:r>
              <w:rPr>
                <w:b/>
                <w:i/>
                <w:color w:val="000000"/>
                <w:sz w:val="21"/>
                <w:szCs w:val="21"/>
              </w:rPr>
              <w:t>Amra</w:t>
            </w:r>
            <w:proofErr w:type="spellEnd"/>
            <w:r>
              <w:rPr>
                <w:b/>
                <w:i/>
                <w:color w:val="000000"/>
                <w:sz w:val="21"/>
                <w:szCs w:val="21"/>
              </w:rPr>
              <w:t xml:space="preserve"> </w:t>
            </w:r>
            <w:r>
              <w:rPr>
                <w:i/>
                <w:color w:val="000000"/>
                <w:sz w:val="21"/>
                <w:szCs w:val="21"/>
              </w:rPr>
              <w:t>met in a café</w:t>
            </w:r>
            <w:r>
              <w:rPr>
                <w:color w:val="000000"/>
                <w:sz w:val="21"/>
                <w:szCs w:val="21"/>
              </w:rPr>
              <w:t xml:space="preserve">.  [links the words </w:t>
            </w:r>
            <w:r>
              <w:rPr>
                <w:i/>
                <w:color w:val="000000"/>
                <w:sz w:val="21"/>
                <w:szCs w:val="21"/>
              </w:rPr>
              <w:t xml:space="preserve">Susan </w:t>
            </w:r>
            <w:r>
              <w:rPr>
                <w:color w:val="000000"/>
                <w:sz w:val="21"/>
                <w:szCs w:val="21"/>
              </w:rPr>
              <w:t xml:space="preserve">and </w:t>
            </w:r>
            <w:proofErr w:type="spellStart"/>
            <w:r>
              <w:rPr>
                <w:i/>
                <w:color w:val="000000"/>
                <w:sz w:val="21"/>
                <w:szCs w:val="21"/>
              </w:rPr>
              <w:t>Amra</w:t>
            </w:r>
            <w:proofErr w:type="spellEnd"/>
            <w:r>
              <w:rPr>
                <w:i/>
                <w:color w:val="000000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 xml:space="preserve">as an equal pair]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5" w:line="275" w:lineRule="auto"/>
              <w:ind w:left="124" w:right="204" w:firstLine="19"/>
              <w:rPr>
                <w:color w:val="000000"/>
                <w:sz w:val="21"/>
                <w:szCs w:val="21"/>
              </w:rPr>
            </w:pPr>
            <w:r>
              <w:rPr>
                <w:b/>
                <w:i/>
                <w:color w:val="000000"/>
                <w:sz w:val="21"/>
                <w:szCs w:val="21"/>
              </w:rPr>
              <w:t xml:space="preserve">They talked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and </w:t>
            </w:r>
            <w:r>
              <w:rPr>
                <w:b/>
                <w:i/>
                <w:color w:val="000000"/>
                <w:sz w:val="21"/>
                <w:szCs w:val="21"/>
              </w:rPr>
              <w:t xml:space="preserve">drank tea </w:t>
            </w:r>
            <w:r>
              <w:rPr>
                <w:i/>
                <w:color w:val="000000"/>
                <w:sz w:val="21"/>
                <w:szCs w:val="21"/>
              </w:rPr>
              <w:t xml:space="preserve">for 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>an  hour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. </w:t>
            </w:r>
            <w:r>
              <w:rPr>
                <w:color w:val="000000"/>
                <w:sz w:val="21"/>
                <w:szCs w:val="21"/>
              </w:rPr>
              <w:t xml:space="preserve">[links two clauses as an  equal pair]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5" w:line="240" w:lineRule="auto"/>
              <w:ind w:left="131"/>
              <w:rPr>
                <w:b/>
                <w:i/>
                <w:color w:val="000000"/>
                <w:sz w:val="21"/>
                <w:szCs w:val="21"/>
              </w:rPr>
            </w:pPr>
            <w:r>
              <w:rPr>
                <w:b/>
                <w:i/>
                <w:color w:val="000000"/>
                <w:sz w:val="21"/>
                <w:szCs w:val="21"/>
              </w:rPr>
              <w:t xml:space="preserve">Susan got a bus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but </w:t>
            </w:r>
            <w:proofErr w:type="spellStart"/>
            <w:r>
              <w:rPr>
                <w:b/>
                <w:i/>
                <w:color w:val="000000"/>
                <w:sz w:val="21"/>
                <w:szCs w:val="21"/>
              </w:rPr>
              <w:t>Amra</w:t>
            </w:r>
            <w:proofErr w:type="spellEnd"/>
            <w:r>
              <w:rPr>
                <w:b/>
                <w:i/>
                <w:color w:val="000000"/>
                <w:sz w:val="21"/>
                <w:szCs w:val="21"/>
              </w:rPr>
              <w:t xml:space="preserve">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125" w:right="338" w:firstLine="7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b/>
                <w:i/>
                <w:color w:val="000000"/>
                <w:sz w:val="21"/>
                <w:szCs w:val="21"/>
              </w:rPr>
              <w:t>walked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. [links two clauses as an  equal pair]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/>
              <w:ind w:left="124" w:right="233" w:firstLine="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Not co-ordination: </w:t>
            </w:r>
            <w:r>
              <w:rPr>
                <w:i/>
                <w:color w:val="000000"/>
                <w:sz w:val="21"/>
                <w:szCs w:val="21"/>
              </w:rPr>
              <w:t xml:space="preserve">They ate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before</w:t>
            </w:r>
            <w:r>
              <w:rPr>
                <w:i/>
                <w:color w:val="000000"/>
                <w:sz w:val="21"/>
                <w:szCs w:val="21"/>
              </w:rPr>
              <w:t xml:space="preserve"> they met</w:t>
            </w:r>
            <w:r>
              <w:rPr>
                <w:color w:val="000000"/>
                <w:sz w:val="21"/>
                <w:szCs w:val="21"/>
              </w:rPr>
              <w:t>. [</w:t>
            </w:r>
            <w:r>
              <w:rPr>
                <w:i/>
                <w:color w:val="000000"/>
                <w:sz w:val="21"/>
                <w:szCs w:val="21"/>
              </w:rPr>
              <w:t xml:space="preserve">before </w:t>
            </w:r>
            <w:r>
              <w:rPr>
                <w:color w:val="000000"/>
                <w:sz w:val="21"/>
                <w:szCs w:val="21"/>
              </w:rPr>
              <w:t>introduces a  subordinate clause]</w:t>
            </w:r>
          </w:p>
        </w:tc>
      </w:tr>
      <w:tr w:rsidR="003F26A0">
        <w:trPr>
          <w:trHeight w:val="4372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lastRenderedPageBreak/>
              <w:t xml:space="preserve">determiner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4" w:right="144" w:hanging="7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 determiner specifies a noun </w:t>
            </w:r>
            <w:proofErr w:type="gramStart"/>
            <w:r>
              <w:rPr>
                <w:color w:val="000000"/>
                <w:sz w:val="21"/>
                <w:szCs w:val="21"/>
              </w:rPr>
              <w:t>as  known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or unknown, and it goes  before any modifiers (e.g. adjectives  or other nouns).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330" w:lineRule="auto"/>
              <w:ind w:left="136" w:right="274" w:hanging="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Some examples of determiners are: </w:t>
            </w: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articles </w:t>
            </w:r>
            <w:r>
              <w:rPr>
                <w:color w:val="000000"/>
                <w:sz w:val="21"/>
                <w:szCs w:val="21"/>
              </w:rPr>
              <w:t>(</w:t>
            </w:r>
            <w:r>
              <w:rPr>
                <w:i/>
                <w:color w:val="000000"/>
                <w:sz w:val="21"/>
                <w:szCs w:val="21"/>
              </w:rPr>
              <w:t>the</w:t>
            </w:r>
            <w:r>
              <w:rPr>
                <w:color w:val="000000"/>
                <w:sz w:val="21"/>
                <w:szCs w:val="21"/>
              </w:rPr>
              <w:t xml:space="preserve">, </w:t>
            </w:r>
            <w:r>
              <w:rPr>
                <w:i/>
                <w:color w:val="000000"/>
                <w:sz w:val="21"/>
                <w:szCs w:val="21"/>
              </w:rPr>
              <w:t xml:space="preserve">a </w:t>
            </w:r>
            <w:r>
              <w:rPr>
                <w:color w:val="000000"/>
                <w:sz w:val="21"/>
                <w:szCs w:val="21"/>
              </w:rPr>
              <w:t xml:space="preserve">or </w:t>
            </w:r>
            <w:r>
              <w:rPr>
                <w:i/>
                <w:color w:val="000000"/>
                <w:sz w:val="21"/>
                <w:szCs w:val="21"/>
              </w:rPr>
              <w:t>an</w:t>
            </w:r>
            <w:r>
              <w:rPr>
                <w:color w:val="000000"/>
                <w:sz w:val="21"/>
                <w:szCs w:val="21"/>
              </w:rPr>
              <w:t xml:space="preserve">)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330" w:lineRule="auto"/>
              <w:ind w:left="135" w:right="190"/>
              <w:rPr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proofErr w:type="gramStart"/>
            <w:r>
              <w:rPr>
                <w:color w:val="000000"/>
                <w:sz w:val="21"/>
                <w:szCs w:val="21"/>
              </w:rPr>
              <w:t>demonstratives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(e.g. </w:t>
            </w:r>
            <w:r>
              <w:rPr>
                <w:i/>
                <w:color w:val="000000"/>
                <w:sz w:val="21"/>
                <w:szCs w:val="21"/>
              </w:rPr>
              <w:t>this</w:t>
            </w:r>
            <w:r>
              <w:rPr>
                <w:color w:val="000000"/>
                <w:sz w:val="21"/>
                <w:szCs w:val="21"/>
              </w:rPr>
              <w:t xml:space="preserve">, </w:t>
            </w:r>
            <w:r>
              <w:rPr>
                <w:i/>
                <w:color w:val="000000"/>
                <w:sz w:val="21"/>
                <w:szCs w:val="21"/>
              </w:rPr>
              <w:t>those</w:t>
            </w:r>
            <w:r>
              <w:rPr>
                <w:color w:val="000000"/>
                <w:sz w:val="21"/>
                <w:szCs w:val="21"/>
              </w:rPr>
              <w:t xml:space="preserve">)  </w:t>
            </w: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possessives </w:t>
            </w:r>
            <w:r>
              <w:rPr>
                <w:color w:val="000000"/>
                <w:sz w:val="21"/>
                <w:szCs w:val="21"/>
              </w:rPr>
              <w:t xml:space="preserve">(e.g. </w:t>
            </w:r>
            <w:r>
              <w:rPr>
                <w:i/>
                <w:color w:val="000000"/>
                <w:sz w:val="21"/>
                <w:szCs w:val="21"/>
              </w:rPr>
              <w:t>my</w:t>
            </w:r>
            <w:r>
              <w:rPr>
                <w:color w:val="000000"/>
                <w:sz w:val="21"/>
                <w:szCs w:val="21"/>
              </w:rPr>
              <w:t xml:space="preserve">, </w:t>
            </w:r>
            <w:r>
              <w:rPr>
                <w:i/>
                <w:color w:val="000000"/>
                <w:sz w:val="21"/>
                <w:szCs w:val="21"/>
              </w:rPr>
              <w:t>your</w:t>
            </w:r>
            <w:r>
              <w:rPr>
                <w:color w:val="000000"/>
                <w:sz w:val="21"/>
                <w:szCs w:val="21"/>
              </w:rPr>
              <w:t xml:space="preserve">)  </w:t>
            </w: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color w:val="000000"/>
                <w:sz w:val="21"/>
                <w:szCs w:val="21"/>
              </w:rPr>
              <w:t xml:space="preserve">quantifiers (e.g. </w:t>
            </w:r>
            <w:r>
              <w:rPr>
                <w:i/>
                <w:color w:val="000000"/>
                <w:sz w:val="21"/>
                <w:szCs w:val="21"/>
              </w:rPr>
              <w:t>some</w:t>
            </w:r>
            <w:r>
              <w:rPr>
                <w:color w:val="000000"/>
                <w:sz w:val="21"/>
                <w:szCs w:val="21"/>
              </w:rPr>
              <w:t xml:space="preserve">, </w:t>
            </w:r>
            <w:r>
              <w:rPr>
                <w:i/>
                <w:color w:val="000000"/>
                <w:sz w:val="21"/>
                <w:szCs w:val="21"/>
              </w:rPr>
              <w:t>every</w:t>
            </w:r>
            <w:r>
              <w:rPr>
                <w:color w:val="000000"/>
                <w:sz w:val="21"/>
                <w:szCs w:val="21"/>
              </w:rPr>
              <w:t xml:space="preserve">).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1" w:right="351" w:firstLine="8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the </w:t>
            </w:r>
            <w:r>
              <w:rPr>
                <w:i/>
                <w:color w:val="000000"/>
                <w:sz w:val="21"/>
                <w:szCs w:val="21"/>
              </w:rPr>
              <w:t xml:space="preserve">home team </w:t>
            </w:r>
            <w:r>
              <w:rPr>
                <w:color w:val="000000"/>
                <w:sz w:val="21"/>
                <w:szCs w:val="21"/>
              </w:rPr>
              <w:t xml:space="preserve">[article, specifies  the team as known]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/>
              <w:ind w:left="121" w:right="229" w:firstLine="5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a </w:t>
            </w:r>
            <w:r>
              <w:rPr>
                <w:i/>
                <w:color w:val="000000"/>
                <w:sz w:val="21"/>
                <w:szCs w:val="21"/>
              </w:rPr>
              <w:t xml:space="preserve">good team </w:t>
            </w:r>
            <w:r>
              <w:rPr>
                <w:color w:val="000000"/>
                <w:sz w:val="21"/>
                <w:szCs w:val="21"/>
              </w:rPr>
              <w:t xml:space="preserve">[article, specifies the  team as unknown]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 w:line="385" w:lineRule="auto"/>
              <w:ind w:left="124" w:right="146" w:firstLine="5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that </w:t>
            </w:r>
            <w:r>
              <w:rPr>
                <w:i/>
                <w:color w:val="000000"/>
                <w:sz w:val="21"/>
                <w:szCs w:val="21"/>
              </w:rPr>
              <w:t xml:space="preserve">pupil </w:t>
            </w:r>
            <w:r>
              <w:rPr>
                <w:color w:val="000000"/>
                <w:sz w:val="21"/>
                <w:szCs w:val="21"/>
              </w:rPr>
              <w:t xml:space="preserve">[demonstrative, known]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Julia’s </w:t>
            </w:r>
            <w:r>
              <w:rPr>
                <w:i/>
                <w:color w:val="000000"/>
                <w:sz w:val="21"/>
                <w:szCs w:val="21"/>
              </w:rPr>
              <w:t xml:space="preserve">parents </w:t>
            </w:r>
            <w:r>
              <w:rPr>
                <w:color w:val="000000"/>
                <w:sz w:val="21"/>
                <w:szCs w:val="21"/>
              </w:rPr>
              <w:t xml:space="preserve">[possessive, known]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 w:line="240" w:lineRule="auto"/>
              <w:ind w:left="125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some </w:t>
            </w:r>
            <w:r>
              <w:rPr>
                <w:i/>
                <w:color w:val="000000"/>
                <w:sz w:val="21"/>
                <w:szCs w:val="21"/>
              </w:rPr>
              <w:t xml:space="preserve">big boys </w:t>
            </w:r>
            <w:r>
              <w:rPr>
                <w:color w:val="000000"/>
                <w:sz w:val="21"/>
                <w:szCs w:val="21"/>
              </w:rPr>
              <w:t xml:space="preserve">[quantifier,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 w:line="240" w:lineRule="auto"/>
              <w:ind w:left="131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unknown]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7"/>
              <w:ind w:left="124" w:right="137" w:firstLine="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Contrast: </w:t>
            </w:r>
            <w:r>
              <w:rPr>
                <w:i/>
                <w:color w:val="000000"/>
                <w:sz w:val="21"/>
                <w:szCs w:val="21"/>
              </w:rPr>
              <w:t xml:space="preserve">home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the </w:t>
            </w:r>
            <w:r>
              <w:rPr>
                <w:i/>
                <w:color w:val="000000"/>
                <w:sz w:val="21"/>
                <w:szCs w:val="21"/>
              </w:rPr>
              <w:t xml:space="preserve">team, big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some</w:t>
            </w:r>
            <w:r>
              <w:rPr>
                <w:i/>
                <w:color w:val="000000"/>
                <w:sz w:val="21"/>
                <w:szCs w:val="21"/>
              </w:rPr>
              <w:t xml:space="preserve"> boys </w:t>
            </w:r>
            <w:r>
              <w:rPr>
                <w:color w:val="000000"/>
                <w:sz w:val="21"/>
                <w:szCs w:val="21"/>
              </w:rPr>
              <w:t>[both incorrect, because the  determiner should come before  other modifiers]</w:t>
            </w:r>
          </w:p>
        </w:tc>
      </w:tr>
      <w:tr w:rsidR="003F26A0">
        <w:trPr>
          <w:trHeight w:val="1557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digraph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31" w:right="621" w:hanging="14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 type of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grapheme </w:t>
            </w:r>
            <w:r>
              <w:rPr>
                <w:color w:val="000000"/>
                <w:sz w:val="21"/>
                <w:szCs w:val="21"/>
              </w:rPr>
              <w:t xml:space="preserve">where </w:t>
            </w:r>
            <w:proofErr w:type="gramStart"/>
            <w:r>
              <w:rPr>
                <w:color w:val="000000"/>
                <w:sz w:val="21"/>
                <w:szCs w:val="21"/>
              </w:rPr>
              <w:t>two  letters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represent one </w:t>
            </w:r>
            <w:r>
              <w:rPr>
                <w:color w:val="104F75"/>
                <w:sz w:val="21"/>
                <w:szCs w:val="21"/>
                <w:u w:val="single"/>
              </w:rPr>
              <w:t>phoneme</w:t>
            </w:r>
            <w:r>
              <w:rPr>
                <w:color w:val="000000"/>
                <w:sz w:val="21"/>
                <w:szCs w:val="21"/>
              </w:rPr>
              <w:t xml:space="preserve">.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/>
              <w:ind w:left="132" w:right="108" w:hanging="4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Sometimes, these two letters are not  next to one another; this is called a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The digraph </w:t>
            </w:r>
            <w:proofErr w:type="spellStart"/>
            <w:r>
              <w:rPr>
                <w:i/>
                <w:color w:val="000000"/>
                <w:sz w:val="21"/>
                <w:szCs w:val="21"/>
                <w:u w:val="single"/>
              </w:rPr>
              <w:t>ea</w:t>
            </w:r>
            <w:proofErr w:type="spellEnd"/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 xml:space="preserve">in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ea</w:t>
            </w:r>
            <w:r>
              <w:rPr>
                <w:i/>
                <w:color w:val="000000"/>
                <w:sz w:val="21"/>
                <w:szCs w:val="21"/>
              </w:rPr>
              <w:t xml:space="preserve">ch </w:t>
            </w:r>
            <w:r>
              <w:rPr>
                <w:color w:val="000000"/>
                <w:sz w:val="21"/>
                <w:szCs w:val="21"/>
              </w:rPr>
              <w:t xml:space="preserve">is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 w:line="240" w:lineRule="auto"/>
              <w:ind w:left="132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pronounced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/</w:t>
            </w:r>
            <w:proofErr w:type="spellStart"/>
            <w:r>
              <w:rPr>
                <w:color w:val="000000"/>
                <w:sz w:val="21"/>
                <w:szCs w:val="21"/>
              </w:rPr>
              <w:t>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:/.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8" w:line="240" w:lineRule="auto"/>
              <w:ind w:left="12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The digraph </w:t>
            </w:r>
            <w:proofErr w:type="spellStart"/>
            <w:r>
              <w:rPr>
                <w:i/>
                <w:color w:val="000000"/>
                <w:sz w:val="21"/>
                <w:szCs w:val="21"/>
                <w:u w:val="single"/>
              </w:rPr>
              <w:t>sh</w:t>
            </w:r>
            <w:proofErr w:type="spellEnd"/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 xml:space="preserve">in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sh</w:t>
            </w:r>
            <w:r>
              <w:rPr>
                <w:i/>
                <w:color w:val="000000"/>
                <w:sz w:val="21"/>
                <w:szCs w:val="21"/>
              </w:rPr>
              <w:t xml:space="preserve">ed </w:t>
            </w:r>
            <w:r>
              <w:rPr>
                <w:color w:val="000000"/>
                <w:sz w:val="21"/>
                <w:szCs w:val="21"/>
              </w:rPr>
              <w:t xml:space="preserve">is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4" w:line="240" w:lineRule="auto"/>
              <w:ind w:left="132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pronounced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/</w:t>
            </w:r>
            <w:r>
              <w:rPr>
                <w:rFonts w:ascii="Lucida Sans" w:eastAsia="Lucida Sans" w:hAnsi="Lucida Sans" w:cs="Lucida Sans"/>
                <w:color w:val="000000"/>
                <w:sz w:val="21"/>
                <w:szCs w:val="21"/>
              </w:rPr>
              <w:t>ʃ</w:t>
            </w:r>
            <w:r>
              <w:rPr>
                <w:color w:val="000000"/>
                <w:sz w:val="21"/>
                <w:szCs w:val="21"/>
              </w:rPr>
              <w:t>/.</w:t>
            </w:r>
          </w:p>
        </w:tc>
      </w:tr>
    </w:tbl>
    <w:p w:rsidR="003F26A0" w:rsidRDefault="003F26A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F26A0" w:rsidRDefault="003F26A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F26A0" w:rsidRDefault="00AC628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"/>
        <w:jc w:val="right"/>
        <w:rPr>
          <w:b/>
          <w:color w:val="104F75"/>
          <w:sz w:val="20"/>
          <w:szCs w:val="20"/>
        </w:rPr>
      </w:pPr>
      <w:r>
        <w:rPr>
          <w:b/>
          <w:color w:val="104F75"/>
          <w:sz w:val="20"/>
          <w:szCs w:val="20"/>
        </w:rPr>
        <w:t xml:space="preserve">5 </w:t>
      </w:r>
    </w:p>
    <w:p w:rsidR="003F26A0" w:rsidRDefault="00AC628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9"/>
        <w:rPr>
          <w:b/>
          <w:color w:val="104F75"/>
          <w:sz w:val="20"/>
          <w:szCs w:val="20"/>
        </w:rPr>
      </w:pPr>
      <w:r>
        <w:rPr>
          <w:b/>
          <w:color w:val="104F75"/>
          <w:sz w:val="20"/>
          <w:szCs w:val="20"/>
        </w:rPr>
        <w:t xml:space="preserve">English – Glossary </w:t>
      </w:r>
    </w:p>
    <w:tbl>
      <w:tblPr>
        <w:tblStyle w:val="a4"/>
        <w:tblW w:w="963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98"/>
        <w:gridCol w:w="3856"/>
        <w:gridCol w:w="3685"/>
      </w:tblGrid>
      <w:tr w:rsidR="003F26A0">
        <w:trPr>
          <w:trHeight w:val="433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 xml:space="preserve">Term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 xml:space="preserve">Guidance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>Example</w:t>
            </w:r>
          </w:p>
        </w:tc>
      </w:tr>
      <w:tr w:rsidR="003F26A0">
        <w:trPr>
          <w:trHeight w:val="710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3F26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104F75"/>
                <w:sz w:val="21"/>
                <w:szCs w:val="21"/>
              </w:rPr>
            </w:pP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split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digraph.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90" w:lineRule="auto"/>
              <w:ind w:left="132" w:right="668" w:hanging="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The split digraph </w:t>
            </w:r>
            <w:proofErr w:type="spellStart"/>
            <w:r>
              <w:rPr>
                <w:i/>
                <w:color w:val="000000"/>
                <w:sz w:val="21"/>
                <w:szCs w:val="21"/>
                <w:u w:val="single"/>
              </w:rPr>
              <w:t>i</w:t>
            </w:r>
            <w:proofErr w:type="spellEnd"/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–e </w:t>
            </w:r>
            <w:r>
              <w:rPr>
                <w:color w:val="000000"/>
                <w:sz w:val="21"/>
                <w:szCs w:val="21"/>
              </w:rPr>
              <w:t xml:space="preserve">in </w:t>
            </w:r>
            <w:r>
              <w:rPr>
                <w:i/>
                <w:color w:val="000000"/>
                <w:sz w:val="21"/>
                <w:szCs w:val="21"/>
              </w:rPr>
              <w:t>l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i</w:t>
            </w:r>
            <w:r>
              <w:rPr>
                <w:i/>
                <w:color w:val="000000"/>
                <w:sz w:val="21"/>
                <w:szCs w:val="21"/>
              </w:rPr>
              <w:t>n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e </w:t>
            </w:r>
            <w:proofErr w:type="gramStart"/>
            <w:r>
              <w:rPr>
                <w:color w:val="000000"/>
                <w:sz w:val="21"/>
                <w:szCs w:val="21"/>
              </w:rPr>
              <w:t>is  pronounced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/</w:t>
            </w:r>
            <w:proofErr w:type="spellStart"/>
            <w:r>
              <w:rPr>
                <w:color w:val="000000"/>
                <w:sz w:val="21"/>
                <w:szCs w:val="21"/>
              </w:rPr>
              <w:t>a</w:t>
            </w:r>
            <w:r>
              <w:rPr>
                <w:rFonts w:ascii="Lucida Sans" w:eastAsia="Lucida Sans" w:hAnsi="Lucida Sans" w:cs="Lucida Sans"/>
                <w:color w:val="000000"/>
                <w:sz w:val="21"/>
                <w:szCs w:val="21"/>
              </w:rPr>
              <w:t>ɪ</w:t>
            </w:r>
            <w:proofErr w:type="spellEnd"/>
            <w:r>
              <w:rPr>
                <w:color w:val="000000"/>
                <w:sz w:val="21"/>
                <w:szCs w:val="21"/>
              </w:rPr>
              <w:t>/.</w:t>
            </w:r>
          </w:p>
        </w:tc>
      </w:tr>
      <w:tr w:rsidR="003F26A0">
        <w:trPr>
          <w:trHeight w:val="1464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ellipsis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32" w:right="254" w:firstLine="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Ellipsis is the omission of a word </w:t>
            </w:r>
            <w:proofErr w:type="gramStart"/>
            <w:r>
              <w:rPr>
                <w:color w:val="000000"/>
                <w:sz w:val="21"/>
                <w:szCs w:val="21"/>
              </w:rPr>
              <w:t>or  phrase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which is expected and  predictable.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34" w:right="455" w:hanging="7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Frankie waved to Ivana and </w:t>
            </w:r>
            <w:r>
              <w:rPr>
                <w:i/>
                <w:strike/>
                <w:color w:val="000000"/>
                <w:sz w:val="21"/>
                <w:szCs w:val="21"/>
                <w:u w:val="single"/>
              </w:rPr>
              <w:t>she</w:t>
            </w:r>
            <w:r>
              <w:rPr>
                <w:i/>
                <w:color w:val="000000"/>
                <w:sz w:val="21"/>
                <w:szCs w:val="21"/>
              </w:rPr>
              <w:t xml:space="preserve"> watched her drive away.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/>
              <w:ind w:left="129" w:right="265" w:firstLine="3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She did it because she wanted 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 xml:space="preserve">to  </w:t>
            </w:r>
            <w:r>
              <w:rPr>
                <w:i/>
                <w:strike/>
                <w:color w:val="000000"/>
                <w:sz w:val="21"/>
                <w:szCs w:val="21"/>
                <w:u w:val="single"/>
              </w:rPr>
              <w:t>do</w:t>
            </w:r>
            <w:proofErr w:type="gramEnd"/>
            <w:r>
              <w:rPr>
                <w:i/>
                <w:strike/>
                <w:color w:val="000000"/>
                <w:sz w:val="21"/>
                <w:szCs w:val="21"/>
                <w:u w:val="single"/>
              </w:rPr>
              <w:t xml:space="preserve"> it</w:t>
            </w:r>
            <w:r>
              <w:rPr>
                <w:i/>
                <w:color w:val="000000"/>
                <w:sz w:val="21"/>
                <w:szCs w:val="21"/>
              </w:rPr>
              <w:t>.</w:t>
            </w:r>
          </w:p>
        </w:tc>
      </w:tr>
      <w:tr w:rsidR="003F26A0">
        <w:trPr>
          <w:trHeight w:val="2495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etymology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7" w:right="217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 word’s etymology is its history: </w:t>
            </w:r>
            <w:proofErr w:type="gramStart"/>
            <w:r>
              <w:rPr>
                <w:color w:val="000000"/>
                <w:sz w:val="21"/>
                <w:szCs w:val="21"/>
              </w:rPr>
              <w:t>its  origins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in earlier forms of English or  other languages, and how its form  and meaning have changed. </w:t>
            </w:r>
            <w:proofErr w:type="gramStart"/>
            <w:r>
              <w:rPr>
                <w:color w:val="000000"/>
                <w:sz w:val="21"/>
                <w:szCs w:val="21"/>
              </w:rPr>
              <w:t>Many  words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in English have come from  Greek, Latin or French.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9" w:right="255" w:firstLine="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The word </w:t>
            </w:r>
            <w:r>
              <w:rPr>
                <w:i/>
                <w:color w:val="000000"/>
                <w:sz w:val="21"/>
                <w:szCs w:val="21"/>
              </w:rPr>
              <w:t xml:space="preserve">school </w:t>
            </w:r>
            <w:r>
              <w:rPr>
                <w:color w:val="000000"/>
                <w:sz w:val="21"/>
                <w:szCs w:val="21"/>
              </w:rPr>
              <w:t xml:space="preserve">was </w:t>
            </w:r>
            <w:proofErr w:type="gramStart"/>
            <w:r>
              <w:rPr>
                <w:color w:val="000000"/>
                <w:sz w:val="21"/>
                <w:szCs w:val="21"/>
              </w:rPr>
              <w:t>borrowed  from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a Greek word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1"/>
                <w:szCs w:val="21"/>
              </w:rPr>
              <w:t>ó÷ïëÞ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>(</w:t>
            </w:r>
            <w:proofErr w:type="spellStart"/>
            <w:r>
              <w:rPr>
                <w:i/>
                <w:color w:val="000000"/>
                <w:sz w:val="21"/>
                <w:szCs w:val="21"/>
              </w:rPr>
              <w:t>skholé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)  meaning ‘leisure’.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/>
              <w:ind w:left="135" w:right="351" w:hanging="1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The word </w:t>
            </w:r>
            <w:r>
              <w:rPr>
                <w:i/>
                <w:color w:val="000000"/>
                <w:sz w:val="21"/>
                <w:szCs w:val="21"/>
              </w:rPr>
              <w:t xml:space="preserve">verb </w:t>
            </w:r>
            <w:r>
              <w:rPr>
                <w:color w:val="000000"/>
                <w:sz w:val="21"/>
                <w:szCs w:val="21"/>
              </w:rPr>
              <w:t xml:space="preserve">comes from </w:t>
            </w:r>
            <w:proofErr w:type="gramStart"/>
            <w:r>
              <w:rPr>
                <w:color w:val="000000"/>
                <w:sz w:val="21"/>
                <w:szCs w:val="21"/>
              </w:rPr>
              <w:t xml:space="preserve">Latin  </w:t>
            </w:r>
            <w:r>
              <w:rPr>
                <w:i/>
                <w:color w:val="000000"/>
                <w:sz w:val="21"/>
                <w:szCs w:val="21"/>
              </w:rPr>
              <w:t>verbum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, meaning ‘word’.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/>
              <w:ind w:left="136" w:right="320" w:hanging="1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The word </w:t>
            </w:r>
            <w:r>
              <w:rPr>
                <w:i/>
                <w:color w:val="000000"/>
                <w:sz w:val="21"/>
                <w:szCs w:val="21"/>
              </w:rPr>
              <w:t xml:space="preserve">mutton </w:t>
            </w:r>
            <w:r>
              <w:rPr>
                <w:color w:val="000000"/>
                <w:sz w:val="21"/>
                <w:szCs w:val="21"/>
              </w:rPr>
              <w:t xml:space="preserve">comes </w:t>
            </w:r>
            <w:proofErr w:type="gramStart"/>
            <w:r>
              <w:rPr>
                <w:color w:val="000000"/>
                <w:sz w:val="21"/>
                <w:szCs w:val="21"/>
              </w:rPr>
              <w:t>from  French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</w:t>
            </w:r>
            <w:r>
              <w:rPr>
                <w:i/>
                <w:color w:val="000000"/>
                <w:sz w:val="21"/>
                <w:szCs w:val="21"/>
              </w:rPr>
              <w:t>mouton</w:t>
            </w:r>
            <w:r>
              <w:rPr>
                <w:color w:val="000000"/>
                <w:sz w:val="21"/>
                <w:szCs w:val="21"/>
              </w:rPr>
              <w:t>, meaning ‘sheep’.</w:t>
            </w:r>
          </w:p>
        </w:tc>
      </w:tr>
      <w:tr w:rsidR="003F26A0">
        <w:trPr>
          <w:trHeight w:val="4312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lastRenderedPageBreak/>
              <w:t xml:space="preserve">finite verb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4" w:right="108" w:firstLine="1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Every sentence typically has at </w:t>
            </w:r>
            <w:proofErr w:type="gramStart"/>
            <w:r>
              <w:rPr>
                <w:color w:val="000000"/>
                <w:sz w:val="21"/>
                <w:szCs w:val="21"/>
              </w:rPr>
              <w:t>least  one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verb which is either past or  present tense. Such verbs are </w:t>
            </w:r>
            <w:proofErr w:type="gramStart"/>
            <w:r>
              <w:rPr>
                <w:color w:val="000000"/>
                <w:sz w:val="21"/>
                <w:szCs w:val="21"/>
              </w:rPr>
              <w:t>called  ‘finite’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. The imperative verb in </w:t>
            </w:r>
            <w:proofErr w:type="gramStart"/>
            <w:r>
              <w:rPr>
                <w:color w:val="000000"/>
                <w:sz w:val="21"/>
                <w:szCs w:val="21"/>
              </w:rPr>
              <w:t>a  command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is also finite.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/>
              <w:ind w:left="124" w:right="83" w:hanging="6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Verbs that are not finite, such </w:t>
            </w:r>
            <w:proofErr w:type="gramStart"/>
            <w:r>
              <w:rPr>
                <w:color w:val="000000"/>
                <w:sz w:val="21"/>
                <w:szCs w:val="21"/>
              </w:rPr>
              <w:t>as  participles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or infinitives, cannot stand  on their own: they are linked to  another verb in the sentence.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4" w:lineRule="auto"/>
              <w:ind w:left="132" w:right="264" w:hanging="6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Lizzie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does </w:t>
            </w:r>
            <w:r>
              <w:rPr>
                <w:i/>
                <w:color w:val="000000"/>
                <w:sz w:val="21"/>
                <w:szCs w:val="21"/>
              </w:rPr>
              <w:t xml:space="preserve">the dishes every day.  </w:t>
            </w:r>
            <w:r>
              <w:rPr>
                <w:color w:val="000000"/>
                <w:sz w:val="21"/>
                <w:szCs w:val="21"/>
              </w:rPr>
              <w:t>[</w:t>
            </w:r>
            <w:r>
              <w:rPr>
                <w:color w:val="104F75"/>
                <w:sz w:val="21"/>
                <w:szCs w:val="21"/>
                <w:u w:val="single"/>
              </w:rPr>
              <w:t>present tense</w:t>
            </w:r>
            <w:r>
              <w:rPr>
                <w:color w:val="000000"/>
                <w:sz w:val="21"/>
                <w:szCs w:val="21"/>
              </w:rPr>
              <w:t xml:space="preserve">]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6" w:line="240" w:lineRule="auto"/>
              <w:ind w:left="127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Even Hana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did </w:t>
            </w:r>
            <w:r>
              <w:rPr>
                <w:i/>
                <w:color w:val="000000"/>
                <w:sz w:val="21"/>
                <w:szCs w:val="21"/>
              </w:rPr>
              <w:t xml:space="preserve">the dishes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4" w:line="240" w:lineRule="auto"/>
              <w:ind w:left="117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i/>
                <w:color w:val="000000"/>
                <w:sz w:val="21"/>
                <w:szCs w:val="21"/>
              </w:rPr>
              <w:t>yesterday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. </w:t>
            </w:r>
            <w:r>
              <w:rPr>
                <w:color w:val="000000"/>
                <w:sz w:val="21"/>
                <w:szCs w:val="21"/>
              </w:rPr>
              <w:t>[</w:t>
            </w:r>
            <w:r>
              <w:rPr>
                <w:color w:val="104F75"/>
                <w:sz w:val="21"/>
                <w:szCs w:val="21"/>
                <w:u w:val="single"/>
              </w:rPr>
              <w:t>past tense</w:t>
            </w:r>
            <w:r>
              <w:rPr>
                <w:color w:val="000000"/>
                <w:sz w:val="21"/>
                <w:szCs w:val="21"/>
              </w:rPr>
              <w:t xml:space="preserve">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7" w:line="385" w:lineRule="auto"/>
              <w:ind w:left="134" w:right="270" w:hanging="7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Do </w:t>
            </w:r>
            <w:r>
              <w:rPr>
                <w:i/>
                <w:color w:val="000000"/>
                <w:sz w:val="21"/>
                <w:szCs w:val="21"/>
              </w:rPr>
              <w:t xml:space="preserve">the dishes, </w:t>
            </w:r>
            <w:proofErr w:type="spellStart"/>
            <w:r>
              <w:rPr>
                <w:i/>
                <w:color w:val="000000"/>
                <w:sz w:val="21"/>
                <w:szCs w:val="21"/>
              </w:rPr>
              <w:t>Naser</w:t>
            </w:r>
            <w:proofErr w:type="spellEnd"/>
            <w:r>
              <w:rPr>
                <w:i/>
                <w:color w:val="000000"/>
                <w:sz w:val="21"/>
                <w:szCs w:val="21"/>
              </w:rPr>
              <w:t xml:space="preserve">! </w:t>
            </w:r>
            <w:r>
              <w:rPr>
                <w:color w:val="000000"/>
                <w:sz w:val="21"/>
                <w:szCs w:val="21"/>
              </w:rPr>
              <w:t xml:space="preserve">[imperative] Not finite verbs: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36" w:right="311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i/>
                <w:color w:val="000000"/>
                <w:sz w:val="21"/>
                <w:szCs w:val="21"/>
              </w:rPr>
              <w:t xml:space="preserve">I have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done </w:t>
            </w:r>
            <w:r>
              <w:rPr>
                <w:i/>
                <w:color w:val="000000"/>
                <w:sz w:val="21"/>
                <w:szCs w:val="21"/>
              </w:rPr>
              <w:t xml:space="preserve">them. </w:t>
            </w:r>
            <w:r>
              <w:rPr>
                <w:color w:val="000000"/>
                <w:sz w:val="21"/>
                <w:szCs w:val="21"/>
              </w:rPr>
              <w:t xml:space="preserve">[combined  with the finite verb </w:t>
            </w:r>
            <w:r>
              <w:rPr>
                <w:i/>
                <w:color w:val="000000"/>
                <w:sz w:val="21"/>
                <w:szCs w:val="21"/>
              </w:rPr>
              <w:t>have</w:t>
            </w:r>
            <w:r>
              <w:rPr>
                <w:color w:val="000000"/>
                <w:sz w:val="21"/>
                <w:szCs w:val="21"/>
              </w:rPr>
              <w:t xml:space="preserve">]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4"/>
              <w:ind w:left="479" w:right="276" w:hanging="343"/>
              <w:rPr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i/>
                <w:color w:val="000000"/>
                <w:sz w:val="21"/>
                <w:szCs w:val="21"/>
              </w:rPr>
              <w:t xml:space="preserve">I will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do </w:t>
            </w:r>
            <w:r>
              <w:rPr>
                <w:i/>
                <w:color w:val="000000"/>
                <w:sz w:val="21"/>
                <w:szCs w:val="21"/>
              </w:rPr>
              <w:t xml:space="preserve">them. </w:t>
            </w:r>
            <w:r>
              <w:rPr>
                <w:color w:val="000000"/>
                <w:sz w:val="21"/>
                <w:szCs w:val="21"/>
              </w:rPr>
              <w:t xml:space="preserve">[combined with  the finite verb </w:t>
            </w:r>
            <w:r>
              <w:rPr>
                <w:i/>
                <w:color w:val="000000"/>
                <w:sz w:val="21"/>
                <w:szCs w:val="21"/>
              </w:rPr>
              <w:t>will</w:t>
            </w:r>
            <w:r>
              <w:rPr>
                <w:color w:val="000000"/>
                <w:sz w:val="21"/>
                <w:szCs w:val="21"/>
              </w:rPr>
              <w:t xml:space="preserve">]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4"/>
              <w:ind w:left="136" w:right="323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i/>
                <w:color w:val="000000"/>
                <w:sz w:val="21"/>
                <w:szCs w:val="21"/>
              </w:rPr>
              <w:t xml:space="preserve">I want to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do </w:t>
            </w:r>
            <w:r>
              <w:rPr>
                <w:i/>
                <w:color w:val="000000"/>
                <w:sz w:val="21"/>
                <w:szCs w:val="21"/>
              </w:rPr>
              <w:t xml:space="preserve">them! </w:t>
            </w:r>
            <w:r>
              <w:rPr>
                <w:color w:val="000000"/>
                <w:sz w:val="21"/>
                <w:szCs w:val="21"/>
              </w:rPr>
              <w:t xml:space="preserve">[combined  with the finite verb </w:t>
            </w:r>
            <w:r>
              <w:rPr>
                <w:i/>
                <w:color w:val="000000"/>
                <w:sz w:val="21"/>
                <w:szCs w:val="21"/>
              </w:rPr>
              <w:t>want</w:t>
            </w:r>
            <w:r>
              <w:rPr>
                <w:color w:val="000000"/>
                <w:sz w:val="21"/>
                <w:szCs w:val="21"/>
              </w:rPr>
              <w:t xml:space="preserve">] </w:t>
            </w:r>
          </w:p>
        </w:tc>
      </w:tr>
      <w:tr w:rsidR="003F26A0">
        <w:trPr>
          <w:trHeight w:val="2981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fronting, fronted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7" w:right="16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 word or phrase that </w:t>
            </w:r>
            <w:proofErr w:type="gramStart"/>
            <w:r>
              <w:rPr>
                <w:color w:val="000000"/>
                <w:sz w:val="21"/>
                <w:szCs w:val="21"/>
              </w:rPr>
              <w:t>normally  comes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after the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verb </w:t>
            </w:r>
            <w:r>
              <w:rPr>
                <w:color w:val="000000"/>
                <w:sz w:val="21"/>
                <w:szCs w:val="21"/>
              </w:rPr>
              <w:t xml:space="preserve">may be moved  before the verb: when this happens,  we say it has been ‘fronted’. </w:t>
            </w:r>
            <w:proofErr w:type="gramStart"/>
            <w:r>
              <w:rPr>
                <w:color w:val="000000"/>
                <w:sz w:val="21"/>
                <w:szCs w:val="21"/>
              </w:rPr>
              <w:t>For  example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, a fronted adverbial is an 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adverbial </w:t>
            </w:r>
            <w:r>
              <w:rPr>
                <w:color w:val="000000"/>
                <w:sz w:val="21"/>
                <w:szCs w:val="21"/>
              </w:rPr>
              <w:t xml:space="preserve">which has been moved  before the verb.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/>
              <w:ind w:left="124" w:right="413" w:hanging="4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When writing fronted phrases, </w:t>
            </w:r>
            <w:proofErr w:type="gramStart"/>
            <w:r>
              <w:rPr>
                <w:color w:val="000000"/>
                <w:sz w:val="21"/>
                <w:szCs w:val="21"/>
              </w:rPr>
              <w:t>we  often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follow them with a comma.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3" w:right="71" w:firstLine="3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  <w:u w:val="single"/>
              </w:rPr>
              <w:t>Before we begin</w:t>
            </w:r>
            <w:r>
              <w:rPr>
                <w:i/>
                <w:color w:val="000000"/>
                <w:sz w:val="21"/>
                <w:szCs w:val="21"/>
              </w:rPr>
              <w:t xml:space="preserve">, make sure 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>you’ve  got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 a pencil.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123" w:right="59" w:firstLine="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[Without fronting: </w:t>
            </w:r>
            <w:r>
              <w:rPr>
                <w:i/>
                <w:color w:val="000000"/>
                <w:sz w:val="21"/>
                <w:szCs w:val="21"/>
              </w:rPr>
              <w:t xml:space="preserve">Make sure 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>you’ve  got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 a pencil before we begin.</w:t>
            </w:r>
            <w:r>
              <w:rPr>
                <w:color w:val="000000"/>
                <w:sz w:val="21"/>
                <w:szCs w:val="21"/>
              </w:rPr>
              <w:t xml:space="preserve">]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5"/>
              <w:ind w:left="124" w:right="83" w:firstLine="20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  <w:u w:val="single"/>
              </w:rPr>
              <w:t>The day after tomorrow</w:t>
            </w:r>
            <w:r>
              <w:rPr>
                <w:i/>
                <w:color w:val="000000"/>
                <w:sz w:val="21"/>
                <w:szCs w:val="21"/>
              </w:rPr>
              <w:t xml:space="preserve">, I’m 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>visiting  my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 granddad.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1"/>
              <w:ind w:left="123" w:right="192" w:firstLine="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[Without fronting: </w:t>
            </w:r>
            <w:r>
              <w:rPr>
                <w:i/>
                <w:color w:val="000000"/>
                <w:sz w:val="21"/>
                <w:szCs w:val="21"/>
              </w:rPr>
              <w:t xml:space="preserve">I’m visiting 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>my  granddad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 the day after tomorrow.</w:t>
            </w:r>
            <w:r>
              <w:rPr>
                <w:color w:val="000000"/>
                <w:sz w:val="21"/>
                <w:szCs w:val="21"/>
              </w:rPr>
              <w:t xml:space="preserve">] </w:t>
            </w:r>
          </w:p>
        </w:tc>
      </w:tr>
      <w:tr w:rsidR="003F26A0">
        <w:trPr>
          <w:trHeight w:val="2132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future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31" w:right="59" w:firstLine="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Reference to future time can </w:t>
            </w:r>
            <w:proofErr w:type="gramStart"/>
            <w:r>
              <w:rPr>
                <w:color w:val="000000"/>
                <w:sz w:val="21"/>
                <w:szCs w:val="21"/>
              </w:rPr>
              <w:t>be  marked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in a number of different ways  in English. All these ways involve </w:t>
            </w:r>
            <w:proofErr w:type="gramStart"/>
            <w:r>
              <w:rPr>
                <w:color w:val="000000"/>
                <w:sz w:val="21"/>
                <w:szCs w:val="21"/>
              </w:rPr>
              <w:t>the  use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of a </w:t>
            </w:r>
            <w:r>
              <w:rPr>
                <w:color w:val="104F75"/>
                <w:sz w:val="21"/>
                <w:szCs w:val="21"/>
                <w:u w:val="single"/>
              </w:rPr>
              <w:t>present-tense verb</w:t>
            </w:r>
            <w:r>
              <w:rPr>
                <w:color w:val="000000"/>
                <w:sz w:val="21"/>
                <w:szCs w:val="21"/>
              </w:rPr>
              <w:t xml:space="preserve">.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0" w:lineRule="auto"/>
              <w:ind w:left="127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See also </w:t>
            </w:r>
            <w:r>
              <w:rPr>
                <w:color w:val="104F75"/>
                <w:sz w:val="21"/>
                <w:szCs w:val="21"/>
                <w:u w:val="single"/>
              </w:rPr>
              <w:t>tense</w:t>
            </w:r>
            <w:r>
              <w:rPr>
                <w:color w:val="000000"/>
                <w:sz w:val="21"/>
                <w:szCs w:val="21"/>
              </w:rPr>
              <w:t xml:space="preserve">.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7" w:line="240" w:lineRule="auto"/>
              <w:ind w:left="134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Unlike many other languages (such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1" w:right="370" w:firstLine="5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He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will leave </w:t>
            </w:r>
            <w:r>
              <w:rPr>
                <w:i/>
                <w:color w:val="000000"/>
                <w:sz w:val="21"/>
                <w:szCs w:val="21"/>
              </w:rPr>
              <w:t xml:space="preserve">tomorrow. </w:t>
            </w:r>
            <w:r>
              <w:rPr>
                <w:color w:val="000000"/>
                <w:sz w:val="21"/>
                <w:szCs w:val="21"/>
              </w:rPr>
              <w:t xml:space="preserve">[present tense </w:t>
            </w:r>
            <w:r>
              <w:rPr>
                <w:i/>
                <w:color w:val="000000"/>
                <w:sz w:val="21"/>
                <w:szCs w:val="21"/>
              </w:rPr>
              <w:t xml:space="preserve">will </w:t>
            </w:r>
            <w:r>
              <w:rPr>
                <w:color w:val="000000"/>
                <w:sz w:val="21"/>
                <w:szCs w:val="21"/>
              </w:rPr>
              <w:t xml:space="preserve">followed by infinitive  </w:t>
            </w:r>
            <w:r>
              <w:rPr>
                <w:i/>
                <w:color w:val="000000"/>
                <w:sz w:val="21"/>
                <w:szCs w:val="21"/>
              </w:rPr>
              <w:t>leave</w:t>
            </w:r>
            <w:r>
              <w:rPr>
                <w:color w:val="000000"/>
                <w:sz w:val="21"/>
                <w:szCs w:val="21"/>
              </w:rPr>
              <w:t xml:space="preserve">]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/>
              <w:ind w:left="121" w:right="260" w:firstLine="5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He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may leave </w:t>
            </w:r>
            <w:r>
              <w:rPr>
                <w:i/>
                <w:color w:val="000000"/>
                <w:sz w:val="21"/>
                <w:szCs w:val="21"/>
              </w:rPr>
              <w:t xml:space="preserve">tomorrow. </w:t>
            </w:r>
            <w:r>
              <w:rPr>
                <w:color w:val="000000"/>
                <w:sz w:val="21"/>
                <w:szCs w:val="21"/>
              </w:rPr>
              <w:t xml:space="preserve">[present tense </w:t>
            </w:r>
            <w:r>
              <w:rPr>
                <w:i/>
                <w:color w:val="000000"/>
                <w:sz w:val="21"/>
                <w:szCs w:val="21"/>
              </w:rPr>
              <w:t xml:space="preserve">may </w:t>
            </w:r>
            <w:r>
              <w:rPr>
                <w:color w:val="000000"/>
                <w:sz w:val="21"/>
                <w:szCs w:val="21"/>
              </w:rPr>
              <w:t xml:space="preserve">followed by infinitive  </w:t>
            </w:r>
            <w:r>
              <w:rPr>
                <w:i/>
                <w:color w:val="000000"/>
                <w:sz w:val="21"/>
                <w:szCs w:val="21"/>
              </w:rPr>
              <w:t>leave</w:t>
            </w:r>
            <w:r>
              <w:rPr>
                <w:color w:val="000000"/>
                <w:sz w:val="21"/>
                <w:szCs w:val="21"/>
              </w:rPr>
              <w:t xml:space="preserve">] </w:t>
            </w:r>
          </w:p>
        </w:tc>
      </w:tr>
    </w:tbl>
    <w:p w:rsidR="003F26A0" w:rsidRDefault="003F26A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F26A0" w:rsidRDefault="003F26A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F26A0" w:rsidRDefault="00AC628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3"/>
        <w:rPr>
          <w:b/>
          <w:color w:val="104F75"/>
          <w:sz w:val="20"/>
          <w:szCs w:val="20"/>
        </w:rPr>
      </w:pPr>
      <w:r>
        <w:rPr>
          <w:b/>
          <w:color w:val="104F75"/>
          <w:sz w:val="20"/>
          <w:szCs w:val="20"/>
        </w:rPr>
        <w:t xml:space="preserve">6 </w:t>
      </w:r>
    </w:p>
    <w:p w:rsidR="003F26A0" w:rsidRDefault="00AC628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5"/>
        <w:jc w:val="right"/>
        <w:rPr>
          <w:b/>
          <w:color w:val="104F75"/>
          <w:sz w:val="20"/>
          <w:szCs w:val="20"/>
        </w:rPr>
      </w:pPr>
      <w:r>
        <w:rPr>
          <w:b/>
          <w:color w:val="104F75"/>
          <w:sz w:val="20"/>
          <w:szCs w:val="20"/>
        </w:rPr>
        <w:t xml:space="preserve">English – Glossary </w:t>
      </w:r>
    </w:p>
    <w:tbl>
      <w:tblPr>
        <w:tblStyle w:val="a5"/>
        <w:tblW w:w="963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98"/>
        <w:gridCol w:w="3856"/>
        <w:gridCol w:w="3685"/>
      </w:tblGrid>
      <w:tr w:rsidR="003F26A0">
        <w:trPr>
          <w:trHeight w:val="433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 xml:space="preserve">Term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 xml:space="preserve">Guidance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>Example</w:t>
            </w:r>
          </w:p>
        </w:tc>
      </w:tr>
      <w:tr w:rsidR="003F26A0">
        <w:trPr>
          <w:trHeight w:val="1708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3F26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104F75"/>
                <w:sz w:val="21"/>
                <w:szCs w:val="21"/>
              </w:rPr>
            </w:pP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9" w:right="167" w:firstLine="5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as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French, Spanish or Italian),  English has no distinct ‘future tense’  form of the verb comparable with its 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present </w:t>
            </w:r>
            <w:r>
              <w:rPr>
                <w:color w:val="000000"/>
                <w:sz w:val="21"/>
                <w:szCs w:val="21"/>
              </w:rPr>
              <w:t xml:space="preserve">and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past </w:t>
            </w:r>
            <w:r>
              <w:rPr>
                <w:color w:val="000000"/>
                <w:sz w:val="21"/>
                <w:szCs w:val="21"/>
              </w:rPr>
              <w:t xml:space="preserve">tenses.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1" w:right="627" w:firstLine="5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He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leaves </w:t>
            </w:r>
            <w:r>
              <w:rPr>
                <w:i/>
                <w:color w:val="000000"/>
                <w:sz w:val="21"/>
                <w:szCs w:val="21"/>
              </w:rPr>
              <w:t>tomorrow</w:t>
            </w:r>
            <w:r>
              <w:rPr>
                <w:color w:val="000000"/>
                <w:sz w:val="21"/>
                <w:szCs w:val="21"/>
              </w:rPr>
              <w:t xml:space="preserve">. [present tense </w:t>
            </w:r>
            <w:r>
              <w:rPr>
                <w:i/>
                <w:color w:val="000000"/>
                <w:sz w:val="21"/>
                <w:szCs w:val="21"/>
              </w:rPr>
              <w:t>leaves</w:t>
            </w:r>
            <w:r>
              <w:rPr>
                <w:color w:val="000000"/>
                <w:sz w:val="21"/>
                <w:szCs w:val="21"/>
              </w:rPr>
              <w:t xml:space="preserve">]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5" w:line="275" w:lineRule="auto"/>
              <w:ind w:left="129" w:right="131" w:hanging="3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He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is going to leave </w:t>
            </w:r>
            <w:r>
              <w:rPr>
                <w:i/>
                <w:color w:val="000000"/>
                <w:sz w:val="21"/>
                <w:szCs w:val="21"/>
              </w:rPr>
              <w:t xml:space="preserve">tomorrow. </w:t>
            </w:r>
            <w:r>
              <w:rPr>
                <w:color w:val="000000"/>
                <w:sz w:val="21"/>
                <w:szCs w:val="21"/>
              </w:rPr>
              <w:t xml:space="preserve">[present tense </w:t>
            </w:r>
            <w:r>
              <w:rPr>
                <w:i/>
                <w:color w:val="000000"/>
                <w:sz w:val="21"/>
                <w:szCs w:val="21"/>
              </w:rPr>
              <w:t xml:space="preserve">is </w:t>
            </w:r>
            <w:r>
              <w:rPr>
                <w:color w:val="000000"/>
                <w:sz w:val="21"/>
                <w:szCs w:val="21"/>
              </w:rPr>
              <w:t xml:space="preserve">followed by </w:t>
            </w:r>
            <w:r>
              <w:rPr>
                <w:i/>
                <w:color w:val="000000"/>
                <w:sz w:val="21"/>
                <w:szCs w:val="21"/>
              </w:rPr>
              <w:t xml:space="preserve">going  to </w:t>
            </w:r>
            <w:r>
              <w:rPr>
                <w:color w:val="000000"/>
                <w:sz w:val="21"/>
                <w:szCs w:val="21"/>
              </w:rPr>
              <w:t xml:space="preserve">plus the infinitive </w:t>
            </w:r>
            <w:r>
              <w:rPr>
                <w:i/>
                <w:color w:val="000000"/>
                <w:sz w:val="21"/>
                <w:szCs w:val="21"/>
              </w:rPr>
              <w:t>leave</w:t>
            </w:r>
            <w:r>
              <w:rPr>
                <w:color w:val="000000"/>
                <w:sz w:val="21"/>
                <w:szCs w:val="21"/>
              </w:rPr>
              <w:t xml:space="preserve">] </w:t>
            </w:r>
          </w:p>
        </w:tc>
      </w:tr>
      <w:tr w:rsidR="003F26A0">
        <w:trPr>
          <w:trHeight w:val="736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GPC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color w:val="104F75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See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grapheme-phoneme </w:t>
            </w:r>
            <w:r>
              <w:rPr>
                <w:color w:val="104F75"/>
                <w:sz w:val="21"/>
                <w:szCs w:val="21"/>
              </w:rPr>
              <w:t xml:space="preserve">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 w:line="240" w:lineRule="auto"/>
              <w:ind w:left="126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104F75"/>
                <w:sz w:val="21"/>
                <w:szCs w:val="21"/>
                <w:u w:val="single"/>
              </w:rPr>
              <w:t>correspondences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.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3F26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1"/>
                <w:szCs w:val="21"/>
              </w:rPr>
            </w:pPr>
          </w:p>
        </w:tc>
      </w:tr>
      <w:tr w:rsidR="003F26A0">
        <w:trPr>
          <w:trHeight w:val="2071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lastRenderedPageBreak/>
              <w:t xml:space="preserve">grapheme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1" w:right="449" w:hanging="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 letter, or combination of letters,  that corresponds to a single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32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104F75"/>
                <w:sz w:val="21"/>
                <w:szCs w:val="21"/>
                <w:u w:val="single"/>
              </w:rPr>
              <w:t>phoneme</w:t>
            </w:r>
            <w:proofErr w:type="gramEnd"/>
            <w:r>
              <w:rPr>
                <w:color w:val="104F75"/>
                <w:sz w:val="21"/>
                <w:szCs w:val="21"/>
                <w:u w:val="single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>within a word.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2" w:right="277" w:hanging="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The grapheme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t </w:t>
            </w:r>
            <w:r>
              <w:rPr>
                <w:color w:val="000000"/>
                <w:sz w:val="21"/>
                <w:szCs w:val="21"/>
              </w:rPr>
              <w:t xml:space="preserve">in the words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t</w:t>
            </w:r>
            <w:r>
              <w:rPr>
                <w:i/>
                <w:color w:val="000000"/>
                <w:sz w:val="21"/>
                <w:szCs w:val="21"/>
              </w:rPr>
              <w:t>en</w:t>
            </w:r>
            <w:proofErr w:type="gramStart"/>
            <w:r>
              <w:rPr>
                <w:color w:val="000000"/>
                <w:sz w:val="21"/>
                <w:szCs w:val="21"/>
              </w:rPr>
              <w:t xml:space="preserve">,  </w:t>
            </w:r>
            <w:r>
              <w:rPr>
                <w:i/>
                <w:color w:val="000000"/>
                <w:sz w:val="21"/>
                <w:szCs w:val="21"/>
              </w:rPr>
              <w:t>be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t</w:t>
            </w:r>
            <w:proofErr w:type="gramEnd"/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 xml:space="preserve">and </w:t>
            </w:r>
            <w:r>
              <w:rPr>
                <w:i/>
                <w:color w:val="000000"/>
                <w:sz w:val="21"/>
                <w:szCs w:val="21"/>
              </w:rPr>
              <w:t>a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t</w:t>
            </w:r>
            <w:r>
              <w:rPr>
                <w:i/>
                <w:color w:val="000000"/>
                <w:sz w:val="21"/>
                <w:szCs w:val="21"/>
              </w:rPr>
              <w:t xml:space="preserve">e </w:t>
            </w:r>
            <w:r>
              <w:rPr>
                <w:color w:val="000000"/>
                <w:sz w:val="21"/>
                <w:szCs w:val="21"/>
              </w:rPr>
              <w:t xml:space="preserve">corresponds to the  phoneme /t/.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/>
              <w:ind w:left="129" w:right="632" w:hanging="6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The grapheme </w:t>
            </w:r>
            <w:proofErr w:type="spellStart"/>
            <w:r>
              <w:rPr>
                <w:i/>
                <w:color w:val="000000"/>
                <w:sz w:val="21"/>
                <w:szCs w:val="21"/>
              </w:rPr>
              <w:t>p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h</w:t>
            </w:r>
            <w:proofErr w:type="spellEnd"/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 xml:space="preserve">in the word  </w:t>
            </w:r>
            <w:r>
              <w:rPr>
                <w:i/>
                <w:color w:val="000000"/>
                <w:sz w:val="21"/>
                <w:szCs w:val="21"/>
              </w:rPr>
              <w:t>dolp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h</w:t>
            </w:r>
            <w:r>
              <w:rPr>
                <w:i/>
                <w:color w:val="000000"/>
                <w:sz w:val="21"/>
                <w:szCs w:val="21"/>
              </w:rPr>
              <w:t xml:space="preserve">in </w:t>
            </w:r>
            <w:r>
              <w:rPr>
                <w:color w:val="000000"/>
                <w:sz w:val="21"/>
                <w:szCs w:val="21"/>
              </w:rPr>
              <w:t xml:space="preserve">corresponds to the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 w:line="240" w:lineRule="auto"/>
              <w:ind w:left="132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phoneme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/f/.</w:t>
            </w:r>
          </w:p>
        </w:tc>
      </w:tr>
      <w:tr w:rsidR="003F26A0">
        <w:trPr>
          <w:trHeight w:val="2678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grapheme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 w:line="240" w:lineRule="auto"/>
              <w:ind w:left="132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phoneme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 w:line="240" w:lineRule="auto"/>
              <w:jc w:val="center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>correspondences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The links between letters, or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/>
              <w:ind w:left="121" w:right="168" w:firstLine="4"/>
              <w:jc w:val="both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combinations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of letters (</w:t>
            </w:r>
            <w:r>
              <w:rPr>
                <w:color w:val="104F75"/>
                <w:sz w:val="21"/>
                <w:szCs w:val="21"/>
                <w:u w:val="single"/>
              </w:rPr>
              <w:t>graphemes</w:t>
            </w:r>
            <w:r>
              <w:rPr>
                <w:color w:val="000000"/>
                <w:sz w:val="21"/>
                <w:szCs w:val="21"/>
              </w:rPr>
              <w:t>)  and the speech sounds (</w:t>
            </w:r>
            <w:r>
              <w:rPr>
                <w:color w:val="104F75"/>
                <w:sz w:val="21"/>
                <w:szCs w:val="21"/>
                <w:u w:val="single"/>
              </w:rPr>
              <w:t>phonemes</w:t>
            </w:r>
            <w:r>
              <w:rPr>
                <w:color w:val="000000"/>
                <w:sz w:val="21"/>
                <w:szCs w:val="21"/>
              </w:rPr>
              <w:t xml:space="preserve">)  that they represent.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 w:line="240" w:lineRule="auto"/>
              <w:ind w:left="13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In the English writing system,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/>
              <w:ind w:left="118" w:right="694" w:firstLine="6"/>
              <w:jc w:val="both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graphemes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may correspond to  different phonemes in different  words.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1" w:right="314" w:firstLine="1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The grapheme </w:t>
            </w:r>
            <w:r>
              <w:rPr>
                <w:i/>
                <w:color w:val="000000"/>
                <w:sz w:val="21"/>
                <w:szCs w:val="21"/>
              </w:rPr>
              <w:t xml:space="preserve">s </w:t>
            </w:r>
            <w:r>
              <w:rPr>
                <w:color w:val="000000"/>
                <w:sz w:val="21"/>
                <w:szCs w:val="21"/>
              </w:rPr>
              <w:t xml:space="preserve">corresponds </w:t>
            </w:r>
            <w:proofErr w:type="gramStart"/>
            <w:r>
              <w:rPr>
                <w:color w:val="000000"/>
                <w:sz w:val="21"/>
                <w:szCs w:val="21"/>
              </w:rPr>
              <w:t>to  the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phoneme /s/ in the word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s</w:t>
            </w:r>
            <w:r>
              <w:rPr>
                <w:i/>
                <w:color w:val="000000"/>
                <w:sz w:val="21"/>
                <w:szCs w:val="21"/>
              </w:rPr>
              <w:t>ee</w:t>
            </w:r>
            <w:r>
              <w:rPr>
                <w:color w:val="000000"/>
                <w:sz w:val="21"/>
                <w:szCs w:val="21"/>
              </w:rPr>
              <w:t xml:space="preserve">,  but…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/>
              <w:ind w:left="117" w:right="316" w:firstLine="25"/>
              <w:rPr>
                <w:i/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…it corresponds to the </w:t>
            </w:r>
            <w:proofErr w:type="gramStart"/>
            <w:r>
              <w:rPr>
                <w:color w:val="000000"/>
                <w:sz w:val="21"/>
                <w:szCs w:val="21"/>
              </w:rPr>
              <w:t>phoneme  /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z/ in the word </w:t>
            </w:r>
            <w:r>
              <w:rPr>
                <w:i/>
                <w:color w:val="000000"/>
                <w:sz w:val="21"/>
                <w:szCs w:val="21"/>
              </w:rPr>
              <w:t>ea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sy</w:t>
            </w:r>
            <w:r>
              <w:rPr>
                <w:i/>
                <w:color w:val="000000"/>
                <w:sz w:val="21"/>
                <w:szCs w:val="21"/>
              </w:rPr>
              <w:t>.</w:t>
            </w:r>
          </w:p>
        </w:tc>
      </w:tr>
      <w:tr w:rsidR="003F26A0">
        <w:trPr>
          <w:trHeight w:val="434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head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See </w:t>
            </w:r>
            <w:r>
              <w:rPr>
                <w:color w:val="104F75"/>
                <w:sz w:val="21"/>
                <w:szCs w:val="21"/>
                <w:u w:val="single"/>
              </w:rPr>
              <w:t>phrase</w:t>
            </w:r>
            <w:r>
              <w:rPr>
                <w:color w:val="000000"/>
                <w:sz w:val="21"/>
                <w:szCs w:val="21"/>
              </w:rPr>
              <w:t xml:space="preserve">.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3F26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1"/>
                <w:szCs w:val="21"/>
              </w:rPr>
            </w:pPr>
          </w:p>
        </w:tc>
      </w:tr>
      <w:tr w:rsidR="003F26A0">
        <w:trPr>
          <w:trHeight w:val="1464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homonym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8" w:right="71" w:firstLine="4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Two different words are homonyms </w:t>
            </w:r>
            <w:proofErr w:type="gramStart"/>
            <w:r>
              <w:rPr>
                <w:color w:val="000000"/>
                <w:sz w:val="21"/>
                <w:szCs w:val="21"/>
              </w:rPr>
              <w:t>if  they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both look exactly the same  when written, and sound exactly the  same when pronounced.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29" w:right="523" w:hanging="3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Has he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left </w:t>
            </w:r>
            <w:r>
              <w:rPr>
                <w:i/>
                <w:color w:val="000000"/>
                <w:sz w:val="21"/>
                <w:szCs w:val="21"/>
              </w:rPr>
              <w:t xml:space="preserve">yet? Yes – he 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>went  through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 the door on the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left</w:t>
            </w:r>
            <w:r>
              <w:rPr>
                <w:i/>
                <w:color w:val="000000"/>
                <w:sz w:val="21"/>
                <w:szCs w:val="21"/>
              </w:rPr>
              <w:t xml:space="preserve">.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/>
              <w:ind w:left="124" w:right="180" w:firstLine="20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The noise a dog makes is called 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 xml:space="preserve">a 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bark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. Trees have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bark</w:t>
            </w:r>
            <w:r>
              <w:rPr>
                <w:i/>
                <w:color w:val="000000"/>
                <w:sz w:val="21"/>
                <w:szCs w:val="21"/>
              </w:rPr>
              <w:t xml:space="preserve">. </w:t>
            </w:r>
          </w:p>
        </w:tc>
      </w:tr>
      <w:tr w:rsidR="003F26A0">
        <w:trPr>
          <w:trHeight w:val="1040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homophone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Two different words are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/>
              <w:ind w:left="121" w:right="353" w:firstLine="10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homophones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if they sound exactly  the same when pronounced.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  <w:u w:val="single"/>
              </w:rPr>
              <w:t>hear</w:t>
            </w:r>
            <w:r>
              <w:rPr>
                <w:color w:val="000000"/>
                <w:sz w:val="21"/>
                <w:szCs w:val="21"/>
              </w:rPr>
              <w:t xml:space="preserve">,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here</w:t>
            </w:r>
            <w:r>
              <w:rPr>
                <w:i/>
                <w:color w:val="000000"/>
                <w:sz w:val="21"/>
                <w:szCs w:val="21"/>
              </w:rPr>
              <w:t xml:space="preserve">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6" w:line="240" w:lineRule="auto"/>
              <w:ind w:left="125"/>
              <w:rPr>
                <w:i/>
                <w:color w:val="000000"/>
                <w:sz w:val="21"/>
                <w:szCs w:val="21"/>
                <w:u w:val="single"/>
              </w:rPr>
            </w:pPr>
            <w:r>
              <w:rPr>
                <w:i/>
                <w:color w:val="000000"/>
                <w:sz w:val="21"/>
                <w:szCs w:val="21"/>
                <w:u w:val="single"/>
              </w:rPr>
              <w:t>some</w:t>
            </w:r>
            <w:r>
              <w:rPr>
                <w:color w:val="000000"/>
                <w:sz w:val="21"/>
                <w:szCs w:val="21"/>
              </w:rPr>
              <w:t xml:space="preserve">,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sum</w:t>
            </w:r>
          </w:p>
        </w:tc>
      </w:tr>
      <w:tr w:rsidR="003F26A0">
        <w:trPr>
          <w:trHeight w:val="2191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infinitive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31" w:right="363" w:hanging="14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 verb’s infinitive is the basic form  used as the head-word in a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 w:line="240" w:lineRule="auto"/>
              <w:ind w:left="125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dictionary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(e.g. </w:t>
            </w:r>
            <w:r>
              <w:rPr>
                <w:i/>
                <w:color w:val="000000"/>
                <w:sz w:val="21"/>
                <w:szCs w:val="21"/>
              </w:rPr>
              <w:t>walk, be</w:t>
            </w:r>
            <w:r>
              <w:rPr>
                <w:color w:val="000000"/>
                <w:sz w:val="21"/>
                <w:szCs w:val="21"/>
              </w:rPr>
              <w:t xml:space="preserve">).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7" w:line="240" w:lineRule="auto"/>
              <w:ind w:left="13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Infinitives are often used: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7" w:line="240" w:lineRule="auto"/>
              <w:ind w:left="136"/>
              <w:rPr>
                <w:i/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color w:val="000000"/>
                <w:sz w:val="21"/>
                <w:szCs w:val="21"/>
              </w:rPr>
              <w:t xml:space="preserve">after </w:t>
            </w:r>
            <w:r>
              <w:rPr>
                <w:i/>
                <w:color w:val="000000"/>
                <w:sz w:val="21"/>
                <w:szCs w:val="21"/>
              </w:rPr>
              <w:t xml:space="preserve">to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6" w:line="240" w:lineRule="auto"/>
              <w:ind w:left="135"/>
              <w:rPr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proofErr w:type="gramStart"/>
            <w:r>
              <w:rPr>
                <w:color w:val="000000"/>
                <w:sz w:val="21"/>
                <w:szCs w:val="21"/>
              </w:rPr>
              <w:t>after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</w:t>
            </w:r>
            <w:r>
              <w:rPr>
                <w:color w:val="104F75"/>
                <w:sz w:val="21"/>
                <w:szCs w:val="21"/>
                <w:u w:val="single"/>
              </w:rPr>
              <w:t>modal verbs</w:t>
            </w:r>
            <w:r>
              <w:rPr>
                <w:color w:val="000000"/>
                <w:sz w:val="21"/>
                <w:szCs w:val="21"/>
              </w:rPr>
              <w:t xml:space="preserve">.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I want to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walk</w:t>
            </w:r>
            <w:r>
              <w:rPr>
                <w:i/>
                <w:color w:val="000000"/>
                <w:sz w:val="21"/>
                <w:szCs w:val="21"/>
              </w:rPr>
              <w:t xml:space="preserve">.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7" w:line="240" w:lineRule="auto"/>
              <w:ind w:left="130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I will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be </w:t>
            </w:r>
            <w:r>
              <w:rPr>
                <w:i/>
                <w:color w:val="000000"/>
                <w:sz w:val="21"/>
                <w:szCs w:val="21"/>
              </w:rPr>
              <w:t>quiet.</w:t>
            </w:r>
          </w:p>
        </w:tc>
      </w:tr>
      <w:tr w:rsidR="003F26A0">
        <w:trPr>
          <w:trHeight w:val="1588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inflection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24" w:right="107" w:hanging="4"/>
              <w:rPr>
                <w:color w:val="104F75"/>
                <w:sz w:val="21"/>
                <w:szCs w:val="21"/>
                <w:u w:val="single"/>
              </w:rPr>
            </w:pPr>
            <w:r>
              <w:rPr>
                <w:color w:val="000000"/>
                <w:sz w:val="21"/>
                <w:szCs w:val="21"/>
              </w:rPr>
              <w:t xml:space="preserve">When we add </w:t>
            </w:r>
            <w:r>
              <w:rPr>
                <w:i/>
                <w:color w:val="000000"/>
                <w:sz w:val="21"/>
                <w:szCs w:val="21"/>
              </w:rPr>
              <w:t>-</w:t>
            </w:r>
            <w:proofErr w:type="spellStart"/>
            <w:r>
              <w:rPr>
                <w:i/>
                <w:color w:val="000000"/>
                <w:sz w:val="21"/>
                <w:szCs w:val="21"/>
              </w:rPr>
              <w:t>ed</w:t>
            </w:r>
            <w:proofErr w:type="spellEnd"/>
            <w:r>
              <w:rPr>
                <w:i/>
                <w:color w:val="000000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 xml:space="preserve">to </w:t>
            </w:r>
            <w:r>
              <w:rPr>
                <w:i/>
                <w:color w:val="000000"/>
                <w:sz w:val="21"/>
                <w:szCs w:val="21"/>
              </w:rPr>
              <w:t>walk</w:t>
            </w:r>
            <w:r>
              <w:rPr>
                <w:color w:val="000000"/>
                <w:sz w:val="21"/>
                <w:szCs w:val="21"/>
              </w:rPr>
              <w:t xml:space="preserve">, or change  </w:t>
            </w:r>
            <w:r>
              <w:rPr>
                <w:i/>
                <w:color w:val="000000"/>
                <w:sz w:val="21"/>
                <w:szCs w:val="21"/>
              </w:rPr>
              <w:t xml:space="preserve">mouse </w:t>
            </w:r>
            <w:r>
              <w:rPr>
                <w:color w:val="000000"/>
                <w:sz w:val="21"/>
                <w:szCs w:val="21"/>
              </w:rPr>
              <w:t xml:space="preserve">to </w:t>
            </w:r>
            <w:r>
              <w:rPr>
                <w:i/>
                <w:color w:val="000000"/>
                <w:sz w:val="21"/>
                <w:szCs w:val="21"/>
              </w:rPr>
              <w:t>mice</w:t>
            </w:r>
            <w:r>
              <w:rPr>
                <w:color w:val="000000"/>
                <w:sz w:val="21"/>
                <w:szCs w:val="21"/>
              </w:rPr>
              <w:t xml:space="preserve">, this change of 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morphology </w:t>
            </w:r>
            <w:r>
              <w:rPr>
                <w:color w:val="000000"/>
                <w:sz w:val="21"/>
                <w:szCs w:val="21"/>
              </w:rPr>
              <w:t xml:space="preserve">produces an inflection  (‘bending’) of the basic word which  has special grammar (e.g. </w:t>
            </w:r>
            <w:r>
              <w:rPr>
                <w:color w:val="104F75"/>
                <w:sz w:val="21"/>
                <w:szCs w:val="21"/>
                <w:u w:val="single"/>
              </w:rPr>
              <w:t>past tense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i/>
                <w:color w:val="000000"/>
                <w:sz w:val="21"/>
                <w:szCs w:val="21"/>
              </w:rPr>
            </w:pPr>
            <w:proofErr w:type="gramStart"/>
            <w:r>
              <w:rPr>
                <w:i/>
                <w:color w:val="000000"/>
                <w:sz w:val="21"/>
                <w:szCs w:val="21"/>
              </w:rPr>
              <w:t>dogs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 xml:space="preserve">is an inflection of </w:t>
            </w:r>
            <w:r>
              <w:rPr>
                <w:i/>
                <w:color w:val="000000"/>
                <w:sz w:val="21"/>
                <w:szCs w:val="21"/>
              </w:rPr>
              <w:t xml:space="preserve">dog.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5" w:line="240" w:lineRule="auto"/>
              <w:ind w:left="134"/>
              <w:rPr>
                <w:i/>
                <w:color w:val="000000"/>
                <w:sz w:val="21"/>
                <w:szCs w:val="21"/>
              </w:rPr>
            </w:pPr>
            <w:proofErr w:type="gramStart"/>
            <w:r>
              <w:rPr>
                <w:i/>
                <w:color w:val="000000"/>
                <w:sz w:val="21"/>
                <w:szCs w:val="21"/>
              </w:rPr>
              <w:t>went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 xml:space="preserve">is an inflection of </w:t>
            </w:r>
            <w:r>
              <w:rPr>
                <w:i/>
                <w:color w:val="000000"/>
                <w:sz w:val="21"/>
                <w:szCs w:val="21"/>
              </w:rPr>
              <w:t xml:space="preserve">go.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6" w:line="240" w:lineRule="auto"/>
              <w:ind w:left="125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i/>
                <w:color w:val="000000"/>
                <w:sz w:val="21"/>
                <w:szCs w:val="21"/>
              </w:rPr>
              <w:t>better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 xml:space="preserve">is an inflection of </w:t>
            </w:r>
            <w:r>
              <w:rPr>
                <w:i/>
                <w:color w:val="000000"/>
                <w:sz w:val="21"/>
                <w:szCs w:val="21"/>
              </w:rPr>
              <w:t>good</w:t>
            </w:r>
            <w:r>
              <w:rPr>
                <w:color w:val="000000"/>
                <w:sz w:val="21"/>
                <w:szCs w:val="21"/>
              </w:rPr>
              <w:t xml:space="preserve">. </w:t>
            </w:r>
          </w:p>
        </w:tc>
      </w:tr>
    </w:tbl>
    <w:p w:rsidR="003F26A0" w:rsidRDefault="003F26A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F26A0" w:rsidRDefault="003F26A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F26A0" w:rsidRDefault="00AC628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"/>
        <w:jc w:val="right"/>
        <w:rPr>
          <w:b/>
          <w:color w:val="104F75"/>
          <w:sz w:val="20"/>
          <w:szCs w:val="20"/>
        </w:rPr>
      </w:pPr>
      <w:r>
        <w:rPr>
          <w:b/>
          <w:color w:val="104F75"/>
          <w:sz w:val="20"/>
          <w:szCs w:val="20"/>
        </w:rPr>
        <w:t xml:space="preserve">7 </w:t>
      </w:r>
    </w:p>
    <w:p w:rsidR="003F26A0" w:rsidRDefault="00AC628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9"/>
        <w:rPr>
          <w:b/>
          <w:color w:val="104F75"/>
          <w:sz w:val="20"/>
          <w:szCs w:val="20"/>
        </w:rPr>
      </w:pPr>
      <w:r>
        <w:rPr>
          <w:b/>
          <w:color w:val="104F75"/>
          <w:sz w:val="20"/>
          <w:szCs w:val="20"/>
        </w:rPr>
        <w:t xml:space="preserve">English – Glossary </w:t>
      </w:r>
    </w:p>
    <w:tbl>
      <w:tblPr>
        <w:tblStyle w:val="a6"/>
        <w:tblW w:w="963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98"/>
        <w:gridCol w:w="3856"/>
        <w:gridCol w:w="3685"/>
      </w:tblGrid>
      <w:tr w:rsidR="003F26A0">
        <w:trPr>
          <w:trHeight w:val="433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 xml:space="preserve">Term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 xml:space="preserve">Guidance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>Example</w:t>
            </w:r>
          </w:p>
        </w:tc>
      </w:tr>
      <w:tr w:rsidR="003F26A0">
        <w:trPr>
          <w:trHeight w:val="2498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3F26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104F75"/>
                <w:sz w:val="21"/>
                <w:szCs w:val="21"/>
              </w:rPr>
            </w:pP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8" w:right="120" w:firstLine="6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or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</w:t>
            </w:r>
            <w:r>
              <w:rPr>
                <w:color w:val="104F75"/>
                <w:sz w:val="21"/>
                <w:szCs w:val="21"/>
                <w:u w:val="single"/>
              </w:rPr>
              <w:t>plural</w:t>
            </w:r>
            <w:r>
              <w:rPr>
                <w:color w:val="000000"/>
                <w:sz w:val="21"/>
                <w:szCs w:val="21"/>
              </w:rPr>
              <w:t xml:space="preserve">). In contrast, adding </w:t>
            </w:r>
            <w:r>
              <w:rPr>
                <w:i/>
                <w:color w:val="000000"/>
                <w:sz w:val="21"/>
                <w:szCs w:val="21"/>
              </w:rPr>
              <w:t>-</w:t>
            </w:r>
            <w:proofErr w:type="spellStart"/>
            <w:r>
              <w:rPr>
                <w:i/>
                <w:color w:val="000000"/>
                <w:sz w:val="21"/>
                <w:szCs w:val="21"/>
              </w:rPr>
              <w:t>er</w:t>
            </w:r>
            <w:proofErr w:type="spellEnd"/>
            <w:r>
              <w:rPr>
                <w:i/>
                <w:color w:val="000000"/>
                <w:sz w:val="21"/>
                <w:szCs w:val="21"/>
              </w:rPr>
              <w:t xml:space="preserve"> </w:t>
            </w:r>
            <w:proofErr w:type="gramStart"/>
            <w:r>
              <w:rPr>
                <w:color w:val="000000"/>
                <w:sz w:val="21"/>
                <w:szCs w:val="21"/>
              </w:rPr>
              <w:t xml:space="preserve">to  </w:t>
            </w:r>
            <w:r>
              <w:rPr>
                <w:i/>
                <w:color w:val="000000"/>
                <w:sz w:val="21"/>
                <w:szCs w:val="21"/>
              </w:rPr>
              <w:t>walk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 xml:space="preserve">produces a completely different  word, </w:t>
            </w:r>
            <w:r>
              <w:rPr>
                <w:i/>
                <w:color w:val="000000"/>
                <w:sz w:val="21"/>
                <w:szCs w:val="21"/>
              </w:rPr>
              <w:t>walker</w:t>
            </w:r>
            <w:r>
              <w:rPr>
                <w:color w:val="000000"/>
                <w:sz w:val="21"/>
                <w:szCs w:val="21"/>
              </w:rPr>
              <w:t xml:space="preserve">, which is part of the  same </w:t>
            </w:r>
            <w:r>
              <w:rPr>
                <w:color w:val="104F75"/>
                <w:sz w:val="21"/>
                <w:szCs w:val="21"/>
                <w:u w:val="single"/>
              </w:rPr>
              <w:t>word family</w:t>
            </w:r>
            <w:r>
              <w:rPr>
                <w:color w:val="000000"/>
                <w:sz w:val="21"/>
                <w:szCs w:val="21"/>
              </w:rPr>
              <w:t xml:space="preserve">. Inflection is sometimes thought of as merely </w:t>
            </w:r>
            <w:proofErr w:type="gramStart"/>
            <w:r>
              <w:rPr>
                <w:color w:val="000000"/>
                <w:sz w:val="21"/>
                <w:szCs w:val="21"/>
              </w:rPr>
              <w:t>a  change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of ending, but, in fact, some  words change completely when  inflected.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3F26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1"/>
                <w:szCs w:val="21"/>
              </w:rPr>
            </w:pPr>
          </w:p>
        </w:tc>
      </w:tr>
      <w:tr w:rsidR="003F26A0">
        <w:trPr>
          <w:trHeight w:val="1345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intransitive verb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4" w:right="132" w:hanging="7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 verb which does not need </w:t>
            </w:r>
            <w:proofErr w:type="gramStart"/>
            <w:r>
              <w:rPr>
                <w:color w:val="000000"/>
                <w:sz w:val="21"/>
                <w:szCs w:val="21"/>
              </w:rPr>
              <w:t>an  object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in a sentence to complete its meaning is described as intransitive.  See ‘</w:t>
            </w:r>
            <w:r>
              <w:rPr>
                <w:color w:val="104F75"/>
                <w:sz w:val="21"/>
                <w:szCs w:val="21"/>
                <w:u w:val="single"/>
              </w:rPr>
              <w:t>transitive verb</w:t>
            </w:r>
            <w:r>
              <w:rPr>
                <w:color w:val="000000"/>
                <w:sz w:val="21"/>
                <w:szCs w:val="21"/>
                <w:u w:val="single"/>
              </w:rPr>
              <w:t>’</w:t>
            </w:r>
            <w:r>
              <w:rPr>
                <w:color w:val="000000"/>
                <w:sz w:val="21"/>
                <w:szCs w:val="21"/>
              </w:rPr>
              <w:t>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We all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laughed</w:t>
            </w:r>
            <w:r>
              <w:rPr>
                <w:i/>
                <w:color w:val="000000"/>
                <w:sz w:val="21"/>
                <w:szCs w:val="21"/>
              </w:rPr>
              <w:t xml:space="preserve">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7"/>
              <w:ind w:left="134" w:right="340" w:firstLine="10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We would like to stay longer, 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>but  we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 must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leave</w:t>
            </w:r>
            <w:r>
              <w:rPr>
                <w:i/>
                <w:color w:val="000000"/>
                <w:sz w:val="21"/>
                <w:szCs w:val="21"/>
              </w:rPr>
              <w:t>.</w:t>
            </w:r>
          </w:p>
        </w:tc>
      </w:tr>
      <w:tr w:rsidR="003F26A0">
        <w:trPr>
          <w:trHeight w:val="2798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1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main clause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5" w:right="273" w:hanging="7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sentence </w:t>
            </w:r>
            <w:r>
              <w:rPr>
                <w:color w:val="000000"/>
                <w:sz w:val="21"/>
                <w:szCs w:val="21"/>
              </w:rPr>
              <w:t xml:space="preserve">contains at least </w:t>
            </w:r>
            <w:proofErr w:type="gramStart"/>
            <w:r>
              <w:rPr>
                <w:color w:val="000000"/>
                <w:sz w:val="21"/>
                <w:szCs w:val="21"/>
              </w:rPr>
              <w:t xml:space="preserve">one  </w:t>
            </w:r>
            <w:r>
              <w:rPr>
                <w:color w:val="104F75"/>
                <w:sz w:val="21"/>
                <w:szCs w:val="21"/>
                <w:u w:val="single"/>
              </w:rPr>
              <w:t>clause</w:t>
            </w:r>
            <w:proofErr w:type="gramEnd"/>
            <w:r>
              <w:rPr>
                <w:color w:val="104F75"/>
                <w:sz w:val="21"/>
                <w:szCs w:val="21"/>
                <w:u w:val="single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 xml:space="preserve">which is not a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subordinate </w:t>
            </w:r>
            <w:r>
              <w:rPr>
                <w:color w:val="104F75"/>
                <w:sz w:val="21"/>
                <w:szCs w:val="21"/>
              </w:rPr>
              <w:t xml:space="preserve"> </w:t>
            </w:r>
            <w:r>
              <w:rPr>
                <w:color w:val="104F75"/>
                <w:sz w:val="21"/>
                <w:szCs w:val="21"/>
                <w:u w:val="single"/>
              </w:rPr>
              <w:t>clause</w:t>
            </w:r>
            <w:r>
              <w:rPr>
                <w:color w:val="000000"/>
                <w:sz w:val="21"/>
                <w:szCs w:val="21"/>
              </w:rPr>
              <w:t xml:space="preserve">; such a clause is a main  clause. A main clause may </w:t>
            </w:r>
            <w:proofErr w:type="gramStart"/>
            <w:r>
              <w:rPr>
                <w:color w:val="000000"/>
                <w:sz w:val="21"/>
                <w:szCs w:val="21"/>
              </w:rPr>
              <w:t>contain  any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number of subordinate clauses.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25" w:right="670" w:firstLine="4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  <w:u w:val="single"/>
              </w:rPr>
              <w:t>It was raining</w:t>
            </w:r>
            <w:r>
              <w:rPr>
                <w:i/>
                <w:color w:val="000000"/>
                <w:sz w:val="21"/>
                <w:szCs w:val="21"/>
              </w:rPr>
              <w:t xml:space="preserve"> but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the sun was</w:t>
            </w:r>
            <w:r>
              <w:rPr>
                <w:i/>
                <w:color w:val="000000"/>
                <w:sz w:val="21"/>
                <w:szCs w:val="21"/>
              </w:rPr>
              <w:t xml:space="preserve">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shining</w:t>
            </w:r>
            <w:r>
              <w:rPr>
                <w:color w:val="000000"/>
                <w:sz w:val="21"/>
                <w:szCs w:val="21"/>
                <w:u w:val="single"/>
              </w:rPr>
              <w:t>.</w:t>
            </w:r>
            <w:r>
              <w:rPr>
                <w:color w:val="000000"/>
                <w:sz w:val="21"/>
                <w:szCs w:val="21"/>
              </w:rPr>
              <w:t xml:space="preserve"> [two main clauses]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6" w:line="275" w:lineRule="auto"/>
              <w:ind w:left="126" w:right="48" w:firstLine="18"/>
              <w:rPr>
                <w:b/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The man </w:t>
            </w:r>
            <w:r>
              <w:rPr>
                <w:b/>
                <w:i/>
                <w:color w:val="000000"/>
                <w:sz w:val="21"/>
                <w:szCs w:val="21"/>
                <w:u w:val="single"/>
              </w:rPr>
              <w:t xml:space="preserve">who wrote it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told me </w:t>
            </w:r>
            <w:r>
              <w:rPr>
                <w:b/>
                <w:i/>
                <w:color w:val="000000"/>
                <w:sz w:val="21"/>
                <w:szCs w:val="21"/>
                <w:u w:val="single"/>
              </w:rPr>
              <w:t>that</w:t>
            </w:r>
            <w:r>
              <w:rPr>
                <w:b/>
                <w:i/>
                <w:color w:val="000000"/>
                <w:sz w:val="21"/>
                <w:szCs w:val="21"/>
              </w:rPr>
              <w:t xml:space="preserve"> </w:t>
            </w:r>
            <w:r>
              <w:rPr>
                <w:b/>
                <w:i/>
                <w:color w:val="000000"/>
                <w:sz w:val="21"/>
                <w:szCs w:val="21"/>
                <w:u w:val="single"/>
              </w:rPr>
              <w:t>it was true</w:t>
            </w:r>
            <w:r>
              <w:rPr>
                <w:b/>
                <w:i/>
                <w:color w:val="000000"/>
                <w:sz w:val="21"/>
                <w:szCs w:val="21"/>
              </w:rPr>
              <w:t xml:space="preserve">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633"/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. [one main clause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 w:line="240" w:lineRule="auto"/>
              <w:ind w:left="126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containing two subordinate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 w:line="240" w:lineRule="auto"/>
              <w:ind w:left="126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clauses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.]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7"/>
              <w:ind w:left="132" w:right="339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She said, “It rained all day.” </w:t>
            </w:r>
            <w:r>
              <w:rPr>
                <w:color w:val="000000"/>
                <w:sz w:val="21"/>
                <w:szCs w:val="21"/>
              </w:rPr>
              <w:t>[</w:t>
            </w:r>
            <w:proofErr w:type="gramStart"/>
            <w:r>
              <w:rPr>
                <w:color w:val="000000"/>
                <w:sz w:val="21"/>
                <w:szCs w:val="21"/>
              </w:rPr>
              <w:t>one  main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clause containing another.] </w:t>
            </w:r>
          </w:p>
        </w:tc>
      </w:tr>
      <w:tr w:rsidR="003F26A0">
        <w:trPr>
          <w:trHeight w:val="3342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1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modal verb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0" w:right="120" w:firstLine="1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Modal verbs are used to change </w:t>
            </w:r>
            <w:proofErr w:type="gramStart"/>
            <w:r>
              <w:rPr>
                <w:color w:val="000000"/>
                <w:sz w:val="21"/>
                <w:szCs w:val="21"/>
              </w:rPr>
              <w:t>the  meaning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of other </w:t>
            </w:r>
            <w:r>
              <w:rPr>
                <w:color w:val="104F75"/>
                <w:sz w:val="21"/>
                <w:szCs w:val="21"/>
                <w:u w:val="single"/>
              </w:rPr>
              <w:t>verbs</w:t>
            </w:r>
            <w:r>
              <w:rPr>
                <w:color w:val="000000"/>
                <w:sz w:val="21"/>
                <w:szCs w:val="21"/>
              </w:rPr>
              <w:t xml:space="preserve">. They </w:t>
            </w:r>
            <w:proofErr w:type="gramStart"/>
            <w:r>
              <w:rPr>
                <w:color w:val="000000"/>
                <w:sz w:val="21"/>
                <w:szCs w:val="21"/>
              </w:rPr>
              <w:t>can  express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meanings such as certainty,  ability, or obligation. The main modal verbs are </w:t>
            </w:r>
            <w:r>
              <w:rPr>
                <w:i/>
                <w:color w:val="000000"/>
                <w:sz w:val="21"/>
                <w:szCs w:val="21"/>
              </w:rPr>
              <w:t xml:space="preserve">will, would, can, could,  may, might, shall, should, must </w:t>
            </w:r>
            <w:r>
              <w:rPr>
                <w:color w:val="000000"/>
                <w:sz w:val="21"/>
                <w:szCs w:val="21"/>
              </w:rPr>
              <w:t xml:space="preserve">and </w:t>
            </w:r>
            <w:r>
              <w:rPr>
                <w:i/>
                <w:color w:val="000000"/>
                <w:sz w:val="21"/>
                <w:szCs w:val="21"/>
              </w:rPr>
              <w:t>ought</w:t>
            </w:r>
            <w:r>
              <w:rPr>
                <w:color w:val="000000"/>
                <w:sz w:val="21"/>
                <w:szCs w:val="21"/>
              </w:rPr>
              <w:t xml:space="preserve">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/>
              <w:ind w:left="125" w:right="204" w:hanging="7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 modal verb only has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finite </w:t>
            </w:r>
            <w:r>
              <w:rPr>
                <w:color w:val="000000"/>
                <w:sz w:val="21"/>
                <w:szCs w:val="21"/>
              </w:rPr>
              <w:t xml:space="preserve">forms and has no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suffixes </w:t>
            </w:r>
            <w:r>
              <w:rPr>
                <w:color w:val="000000"/>
                <w:sz w:val="21"/>
                <w:szCs w:val="21"/>
              </w:rPr>
              <w:t xml:space="preserve">(e.g. </w:t>
            </w:r>
            <w:r>
              <w:rPr>
                <w:i/>
                <w:color w:val="000000"/>
                <w:sz w:val="21"/>
                <w:szCs w:val="21"/>
              </w:rPr>
              <w:t xml:space="preserve">I sing – 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>he  sings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, but not </w:t>
            </w:r>
            <w:r>
              <w:rPr>
                <w:i/>
                <w:color w:val="000000"/>
                <w:sz w:val="21"/>
                <w:szCs w:val="21"/>
              </w:rPr>
              <w:t>I must – he musts</w:t>
            </w:r>
            <w:r>
              <w:rPr>
                <w:color w:val="000000"/>
                <w:sz w:val="21"/>
                <w:szCs w:val="21"/>
              </w:rPr>
              <w:t>).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85" w:lineRule="auto"/>
              <w:ind w:left="143" w:right="165" w:hanging="13"/>
              <w:jc w:val="both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I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can </w:t>
            </w:r>
            <w:r>
              <w:rPr>
                <w:i/>
                <w:color w:val="000000"/>
                <w:sz w:val="21"/>
                <w:szCs w:val="21"/>
              </w:rPr>
              <w:t xml:space="preserve">do this maths work by myself. This ride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may </w:t>
            </w:r>
            <w:r>
              <w:rPr>
                <w:i/>
                <w:color w:val="000000"/>
                <w:sz w:val="21"/>
                <w:szCs w:val="21"/>
              </w:rPr>
              <w:t xml:space="preserve">be too scary for you! You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should </w:t>
            </w:r>
            <w:r>
              <w:rPr>
                <w:i/>
                <w:color w:val="000000"/>
                <w:sz w:val="21"/>
                <w:szCs w:val="21"/>
              </w:rPr>
              <w:t xml:space="preserve">help your little brother.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 w:line="240" w:lineRule="auto"/>
              <w:ind w:left="130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Is it going to rain? Yes, it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might</w:t>
            </w:r>
            <w:r>
              <w:rPr>
                <w:i/>
                <w:color w:val="000000"/>
                <w:sz w:val="21"/>
                <w:szCs w:val="21"/>
              </w:rPr>
              <w:t xml:space="preserve">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6"/>
              <w:ind w:left="119" w:right="232" w:firstLine="18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>Canning swim is important</w:t>
            </w:r>
            <w:r>
              <w:rPr>
                <w:color w:val="000000"/>
                <w:sz w:val="21"/>
                <w:szCs w:val="21"/>
              </w:rPr>
              <w:t xml:space="preserve">. [not  possible because </w:t>
            </w:r>
            <w:r>
              <w:rPr>
                <w:i/>
                <w:color w:val="000000"/>
                <w:sz w:val="21"/>
                <w:szCs w:val="21"/>
              </w:rPr>
              <w:t xml:space="preserve">can </w:t>
            </w:r>
            <w:r>
              <w:rPr>
                <w:color w:val="000000"/>
                <w:sz w:val="21"/>
                <w:szCs w:val="21"/>
              </w:rPr>
              <w:t xml:space="preserve">must be  finite; contrast: </w:t>
            </w:r>
            <w:r>
              <w:rPr>
                <w:i/>
                <w:color w:val="000000"/>
                <w:sz w:val="21"/>
                <w:szCs w:val="21"/>
              </w:rPr>
              <w:t>Being able to swim is important</w:t>
            </w:r>
            <w:r>
              <w:rPr>
                <w:color w:val="000000"/>
                <w:sz w:val="21"/>
                <w:szCs w:val="21"/>
              </w:rPr>
              <w:t xml:space="preserve">, where </w:t>
            </w:r>
            <w:r>
              <w:rPr>
                <w:i/>
                <w:color w:val="000000"/>
                <w:sz w:val="21"/>
                <w:szCs w:val="21"/>
              </w:rPr>
              <w:t xml:space="preserve">being </w:t>
            </w:r>
            <w:r>
              <w:rPr>
                <w:color w:val="000000"/>
                <w:sz w:val="21"/>
                <w:szCs w:val="21"/>
              </w:rPr>
              <w:t>is not a  modal verb]</w:t>
            </w:r>
          </w:p>
        </w:tc>
      </w:tr>
      <w:tr w:rsidR="003F26A0">
        <w:trPr>
          <w:trHeight w:val="2678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1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modify, modifier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One word or phrase modifies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/>
              <w:ind w:left="124" w:right="120" w:firstLine="1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another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by making its meaning more  specific.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75" w:lineRule="auto"/>
              <w:ind w:left="126" w:right="587" w:firstLine="7"/>
              <w:jc w:val="both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Because the two words make </w:t>
            </w:r>
            <w:proofErr w:type="gramStart"/>
            <w:r>
              <w:rPr>
                <w:color w:val="000000"/>
                <w:sz w:val="21"/>
                <w:szCs w:val="21"/>
              </w:rPr>
              <w:t xml:space="preserve">a  </w:t>
            </w:r>
            <w:r>
              <w:rPr>
                <w:color w:val="104F75"/>
                <w:sz w:val="21"/>
                <w:szCs w:val="21"/>
                <w:u w:val="single"/>
              </w:rPr>
              <w:t>phrase</w:t>
            </w:r>
            <w:proofErr w:type="gramEnd"/>
            <w:r>
              <w:rPr>
                <w:color w:val="000000"/>
                <w:sz w:val="21"/>
                <w:szCs w:val="21"/>
              </w:rPr>
              <w:t>, the ‘modifier’ is normally close to the modified word.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9" w:right="771" w:firstLine="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In the phrase </w:t>
            </w:r>
            <w:r>
              <w:rPr>
                <w:i/>
                <w:color w:val="000000"/>
                <w:sz w:val="21"/>
                <w:szCs w:val="21"/>
              </w:rPr>
              <w:t>primary-school teacher</w:t>
            </w:r>
            <w:r>
              <w:rPr>
                <w:color w:val="000000"/>
                <w:sz w:val="21"/>
                <w:szCs w:val="21"/>
              </w:rPr>
              <w:t xml:space="preserve">: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482" w:right="139" w:hanging="346"/>
              <w:rPr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i/>
                <w:color w:val="000000"/>
                <w:sz w:val="21"/>
                <w:szCs w:val="21"/>
              </w:rPr>
              <w:t xml:space="preserve">teacher </w:t>
            </w:r>
            <w:r>
              <w:rPr>
                <w:color w:val="000000"/>
                <w:sz w:val="21"/>
                <w:szCs w:val="21"/>
              </w:rPr>
              <w:t xml:space="preserve">is modified by </w:t>
            </w:r>
            <w:r>
              <w:rPr>
                <w:i/>
                <w:color w:val="000000"/>
                <w:sz w:val="21"/>
                <w:szCs w:val="21"/>
              </w:rPr>
              <w:t xml:space="preserve">primary school </w:t>
            </w:r>
            <w:r>
              <w:rPr>
                <w:color w:val="000000"/>
                <w:sz w:val="21"/>
                <w:szCs w:val="21"/>
              </w:rPr>
              <w:t xml:space="preserve">(to mean a specific kind  of teacher)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136" w:right="361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i/>
                <w:color w:val="000000"/>
                <w:sz w:val="21"/>
                <w:szCs w:val="21"/>
              </w:rPr>
              <w:t xml:space="preserve">school </w:t>
            </w:r>
            <w:r>
              <w:rPr>
                <w:color w:val="000000"/>
                <w:sz w:val="21"/>
                <w:szCs w:val="21"/>
              </w:rPr>
              <w:t xml:space="preserve">is modified by </w:t>
            </w:r>
            <w:r>
              <w:rPr>
                <w:i/>
                <w:color w:val="000000"/>
                <w:sz w:val="21"/>
                <w:szCs w:val="21"/>
              </w:rPr>
              <w:t xml:space="preserve">primary </w:t>
            </w:r>
            <w:r>
              <w:rPr>
                <w:color w:val="000000"/>
                <w:sz w:val="21"/>
                <w:szCs w:val="21"/>
              </w:rPr>
              <w:t xml:space="preserve">(to mean a specific kind of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 w:line="240" w:lineRule="auto"/>
              <w:ind w:left="482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school</w:t>
            </w:r>
            <w:proofErr w:type="gramEnd"/>
            <w:r>
              <w:rPr>
                <w:color w:val="000000"/>
                <w:sz w:val="21"/>
                <w:szCs w:val="21"/>
              </w:rPr>
              <w:t>).</w:t>
            </w:r>
          </w:p>
        </w:tc>
      </w:tr>
      <w:tr w:rsidR="003F26A0">
        <w:trPr>
          <w:trHeight w:val="1285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1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lastRenderedPageBreak/>
              <w:t xml:space="preserve">morphology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24" w:right="167" w:hanging="6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 word’s morphology is its internal make-up in terms of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root words </w:t>
            </w:r>
            <w:r>
              <w:rPr>
                <w:color w:val="000000"/>
                <w:sz w:val="21"/>
                <w:szCs w:val="21"/>
              </w:rPr>
              <w:t xml:space="preserve">and 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suffixes </w:t>
            </w:r>
            <w:r>
              <w:rPr>
                <w:color w:val="000000"/>
                <w:sz w:val="21"/>
                <w:szCs w:val="21"/>
              </w:rPr>
              <w:t xml:space="preserve">or </w:t>
            </w:r>
            <w:r>
              <w:rPr>
                <w:color w:val="104F75"/>
                <w:sz w:val="21"/>
                <w:szCs w:val="21"/>
                <w:u w:val="single"/>
              </w:rPr>
              <w:t>prefixes</w:t>
            </w:r>
            <w:r>
              <w:rPr>
                <w:color w:val="000000"/>
                <w:sz w:val="21"/>
                <w:szCs w:val="21"/>
              </w:rPr>
              <w:t xml:space="preserve">, as well as other kinds of change such as the change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31" w:right="211" w:hanging="2"/>
              <w:rPr>
                <w:i/>
                <w:color w:val="000000"/>
                <w:sz w:val="21"/>
                <w:szCs w:val="21"/>
              </w:rPr>
            </w:pPr>
            <w:proofErr w:type="gramStart"/>
            <w:r>
              <w:rPr>
                <w:i/>
                <w:color w:val="000000"/>
                <w:sz w:val="21"/>
                <w:szCs w:val="21"/>
              </w:rPr>
              <w:t>dogs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 xml:space="preserve">has the morphological make up: </w:t>
            </w:r>
            <w:r>
              <w:rPr>
                <w:i/>
                <w:color w:val="000000"/>
                <w:sz w:val="21"/>
                <w:szCs w:val="21"/>
              </w:rPr>
              <w:t xml:space="preserve">dog </w:t>
            </w:r>
            <w:r>
              <w:rPr>
                <w:color w:val="000000"/>
                <w:sz w:val="21"/>
                <w:szCs w:val="21"/>
              </w:rPr>
              <w:t xml:space="preserve">+ </w:t>
            </w:r>
            <w:r>
              <w:rPr>
                <w:i/>
                <w:color w:val="000000"/>
                <w:sz w:val="21"/>
                <w:szCs w:val="21"/>
              </w:rPr>
              <w:t xml:space="preserve">s.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5" w:line="240" w:lineRule="auto"/>
              <w:ind w:left="131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unhelpfulness </w:t>
            </w:r>
            <w:r>
              <w:rPr>
                <w:color w:val="000000"/>
                <w:sz w:val="21"/>
                <w:szCs w:val="21"/>
              </w:rPr>
              <w:t xml:space="preserve">has the </w:t>
            </w:r>
          </w:p>
        </w:tc>
      </w:tr>
    </w:tbl>
    <w:p w:rsidR="003F26A0" w:rsidRDefault="003F26A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F26A0" w:rsidRDefault="003F26A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F26A0" w:rsidRDefault="00AC628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2"/>
        <w:rPr>
          <w:b/>
          <w:color w:val="104F75"/>
          <w:sz w:val="20"/>
          <w:szCs w:val="20"/>
        </w:rPr>
      </w:pPr>
      <w:r>
        <w:rPr>
          <w:b/>
          <w:color w:val="104F75"/>
          <w:sz w:val="20"/>
          <w:szCs w:val="20"/>
        </w:rPr>
        <w:t xml:space="preserve">8 </w:t>
      </w:r>
    </w:p>
    <w:p w:rsidR="003F26A0" w:rsidRDefault="00AC628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5"/>
        <w:jc w:val="right"/>
        <w:rPr>
          <w:b/>
          <w:color w:val="104F75"/>
          <w:sz w:val="20"/>
          <w:szCs w:val="20"/>
        </w:rPr>
      </w:pPr>
      <w:r>
        <w:rPr>
          <w:b/>
          <w:color w:val="104F75"/>
          <w:sz w:val="20"/>
          <w:szCs w:val="20"/>
        </w:rPr>
        <w:t xml:space="preserve">English – Glossary </w:t>
      </w:r>
    </w:p>
    <w:tbl>
      <w:tblPr>
        <w:tblStyle w:val="a7"/>
        <w:tblW w:w="963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98"/>
        <w:gridCol w:w="3856"/>
        <w:gridCol w:w="3685"/>
      </w:tblGrid>
      <w:tr w:rsidR="003F26A0">
        <w:trPr>
          <w:trHeight w:val="433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 xml:space="preserve">Term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 xml:space="preserve">Guidance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>Example</w:t>
            </w:r>
          </w:p>
        </w:tc>
      </w:tr>
      <w:tr w:rsidR="003F26A0">
        <w:trPr>
          <w:trHeight w:val="3041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3F26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104F75"/>
                <w:sz w:val="21"/>
                <w:szCs w:val="21"/>
              </w:rPr>
            </w:pP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of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</w:t>
            </w:r>
            <w:r>
              <w:rPr>
                <w:i/>
                <w:color w:val="000000"/>
                <w:sz w:val="21"/>
                <w:szCs w:val="21"/>
              </w:rPr>
              <w:t xml:space="preserve">mouse </w:t>
            </w:r>
            <w:r>
              <w:rPr>
                <w:color w:val="000000"/>
                <w:sz w:val="21"/>
                <w:szCs w:val="21"/>
              </w:rPr>
              <w:t xml:space="preserve">to </w:t>
            </w:r>
            <w:r>
              <w:rPr>
                <w:i/>
                <w:color w:val="000000"/>
                <w:sz w:val="21"/>
                <w:szCs w:val="21"/>
              </w:rPr>
              <w:t>mice</w:t>
            </w:r>
            <w:r>
              <w:rPr>
                <w:color w:val="000000"/>
                <w:sz w:val="21"/>
                <w:szCs w:val="21"/>
              </w:rPr>
              <w:t xml:space="preserve">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7"/>
              <w:ind w:left="118" w:right="93" w:firstLine="1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Morphology may be used to </w:t>
            </w:r>
            <w:proofErr w:type="gramStart"/>
            <w:r>
              <w:rPr>
                <w:color w:val="000000"/>
                <w:sz w:val="21"/>
                <w:szCs w:val="21"/>
              </w:rPr>
              <w:t>produce  different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inflections </w:t>
            </w:r>
            <w:r>
              <w:rPr>
                <w:color w:val="000000"/>
                <w:sz w:val="21"/>
                <w:szCs w:val="21"/>
              </w:rPr>
              <w:t xml:space="preserve">of the same word  (e.g. </w:t>
            </w:r>
            <w:r>
              <w:rPr>
                <w:i/>
                <w:color w:val="000000"/>
                <w:sz w:val="21"/>
                <w:szCs w:val="21"/>
              </w:rPr>
              <w:t>boy – boys</w:t>
            </w:r>
            <w:r>
              <w:rPr>
                <w:color w:val="000000"/>
                <w:sz w:val="21"/>
                <w:szCs w:val="21"/>
              </w:rPr>
              <w:t xml:space="preserve">), or entirely new  words (e.g. </w:t>
            </w:r>
            <w:r>
              <w:rPr>
                <w:i/>
                <w:color w:val="000000"/>
                <w:sz w:val="21"/>
                <w:szCs w:val="21"/>
              </w:rPr>
              <w:t>boy – boyish</w:t>
            </w:r>
            <w:r>
              <w:rPr>
                <w:color w:val="000000"/>
                <w:sz w:val="21"/>
                <w:szCs w:val="21"/>
              </w:rPr>
              <w:t xml:space="preserve">) belonging  to the same </w:t>
            </w:r>
            <w:r>
              <w:rPr>
                <w:color w:val="104F75"/>
                <w:sz w:val="21"/>
                <w:szCs w:val="21"/>
                <w:u w:val="single"/>
              </w:rPr>
              <w:t>word family</w:t>
            </w:r>
            <w:r>
              <w:rPr>
                <w:color w:val="000000"/>
                <w:sz w:val="21"/>
                <w:szCs w:val="21"/>
              </w:rPr>
              <w:t xml:space="preserve">.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75" w:lineRule="auto"/>
              <w:ind w:left="124" w:right="463" w:hanging="7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 word that contains two or </w:t>
            </w:r>
            <w:proofErr w:type="gramStart"/>
            <w:r>
              <w:rPr>
                <w:color w:val="000000"/>
                <w:sz w:val="21"/>
                <w:szCs w:val="21"/>
              </w:rPr>
              <w:t>more  root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words is a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compound </w:t>
            </w:r>
            <w:r>
              <w:rPr>
                <w:color w:val="000000"/>
                <w:sz w:val="21"/>
                <w:szCs w:val="21"/>
              </w:rPr>
              <w:t>(e.g</w:t>
            </w:r>
            <w:r>
              <w:rPr>
                <w:i/>
                <w:color w:val="000000"/>
                <w:sz w:val="21"/>
                <w:szCs w:val="21"/>
              </w:rPr>
              <w:t xml:space="preserve">.  </w:t>
            </w:r>
            <w:proofErr w:type="spellStart"/>
            <w:proofErr w:type="gramStart"/>
            <w:r>
              <w:rPr>
                <w:i/>
                <w:color w:val="000000"/>
                <w:sz w:val="21"/>
                <w:szCs w:val="21"/>
              </w:rPr>
              <w:t>news+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>paper</w:t>
            </w:r>
            <w:proofErr w:type="spellEnd"/>
            <w:r>
              <w:rPr>
                <w:i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i/>
                <w:color w:val="000000"/>
                <w:sz w:val="21"/>
                <w:szCs w:val="21"/>
              </w:rPr>
              <w:t>ice+cream</w:t>
            </w:r>
            <w:proofErr w:type="spellEnd"/>
            <w:r>
              <w:rPr>
                <w:color w:val="000000"/>
                <w:sz w:val="21"/>
                <w:szCs w:val="21"/>
              </w:rPr>
              <w:t>).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morphological make-up: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7" w:line="240" w:lineRule="auto"/>
              <w:ind w:left="489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unhelpful </w:t>
            </w:r>
            <w:r>
              <w:rPr>
                <w:color w:val="000000"/>
                <w:sz w:val="21"/>
                <w:szCs w:val="21"/>
              </w:rPr>
              <w:t xml:space="preserve">+ </w:t>
            </w:r>
            <w:r>
              <w:rPr>
                <w:i/>
                <w:color w:val="000000"/>
                <w:sz w:val="21"/>
                <w:szCs w:val="21"/>
              </w:rPr>
              <w:t xml:space="preserve">ness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7" w:line="331" w:lineRule="auto"/>
              <w:ind w:left="135" w:right="253"/>
              <w:rPr>
                <w:i/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color w:val="000000"/>
                <w:sz w:val="21"/>
                <w:szCs w:val="21"/>
              </w:rPr>
              <w:t xml:space="preserve">where </w:t>
            </w:r>
            <w:r>
              <w:rPr>
                <w:i/>
                <w:color w:val="000000"/>
                <w:sz w:val="21"/>
                <w:szCs w:val="21"/>
              </w:rPr>
              <w:t xml:space="preserve">unhelpful </w:t>
            </w:r>
            <w:r>
              <w:rPr>
                <w:color w:val="000000"/>
                <w:sz w:val="21"/>
                <w:szCs w:val="21"/>
              </w:rPr>
              <w:t xml:space="preserve">= </w:t>
            </w:r>
            <w:r>
              <w:rPr>
                <w:i/>
                <w:color w:val="000000"/>
                <w:sz w:val="21"/>
                <w:szCs w:val="21"/>
              </w:rPr>
              <w:t xml:space="preserve">un </w:t>
            </w:r>
            <w:r>
              <w:rPr>
                <w:color w:val="000000"/>
                <w:sz w:val="21"/>
                <w:szCs w:val="21"/>
              </w:rPr>
              <w:t xml:space="preserve">+ </w:t>
            </w:r>
            <w:r>
              <w:rPr>
                <w:i/>
                <w:color w:val="000000"/>
                <w:sz w:val="21"/>
                <w:szCs w:val="21"/>
              </w:rPr>
              <w:t xml:space="preserve">helpful </w:t>
            </w: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color w:val="000000"/>
                <w:sz w:val="21"/>
                <w:szCs w:val="21"/>
              </w:rPr>
              <w:t xml:space="preserve">and </w:t>
            </w:r>
            <w:r>
              <w:rPr>
                <w:i/>
                <w:color w:val="000000"/>
                <w:sz w:val="21"/>
                <w:szCs w:val="21"/>
              </w:rPr>
              <w:t xml:space="preserve">helpful </w:t>
            </w:r>
            <w:r>
              <w:rPr>
                <w:color w:val="000000"/>
                <w:sz w:val="21"/>
                <w:szCs w:val="21"/>
              </w:rPr>
              <w:t xml:space="preserve">= </w:t>
            </w:r>
            <w:r>
              <w:rPr>
                <w:i/>
                <w:color w:val="000000"/>
                <w:sz w:val="21"/>
                <w:szCs w:val="21"/>
              </w:rPr>
              <w:t xml:space="preserve">help </w:t>
            </w:r>
            <w:r>
              <w:rPr>
                <w:color w:val="000000"/>
                <w:sz w:val="21"/>
                <w:szCs w:val="21"/>
              </w:rPr>
              <w:t xml:space="preserve">+ </w:t>
            </w:r>
            <w:proofErr w:type="spellStart"/>
            <w:r>
              <w:rPr>
                <w:i/>
                <w:color w:val="000000"/>
                <w:sz w:val="21"/>
                <w:szCs w:val="21"/>
              </w:rPr>
              <w:t>ful</w:t>
            </w:r>
            <w:proofErr w:type="spellEnd"/>
          </w:p>
        </w:tc>
      </w:tr>
      <w:tr w:rsidR="003F26A0">
        <w:trPr>
          <w:trHeight w:val="6737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noun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2" w:right="278" w:hanging="2"/>
              <w:jc w:val="both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The surest way to identify nouns is  by the ways they can be used after 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determiners </w:t>
            </w:r>
            <w:r>
              <w:rPr>
                <w:color w:val="000000"/>
                <w:sz w:val="21"/>
                <w:szCs w:val="21"/>
              </w:rPr>
              <w:t xml:space="preserve">such as </w:t>
            </w:r>
            <w:r>
              <w:rPr>
                <w:i/>
                <w:color w:val="000000"/>
                <w:sz w:val="21"/>
                <w:szCs w:val="21"/>
              </w:rPr>
              <w:t>the</w:t>
            </w:r>
            <w:r>
              <w:rPr>
                <w:color w:val="000000"/>
                <w:sz w:val="21"/>
                <w:szCs w:val="21"/>
              </w:rPr>
              <w:t xml:space="preserve">: for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ind w:left="119" w:right="204" w:firstLine="6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example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, most nouns will fit into the  frame “The __ matters/matter.”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/>
              <w:ind w:left="118" w:right="72" w:firstLine="16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Nouns are sometimes called </w:t>
            </w:r>
            <w:proofErr w:type="gramStart"/>
            <w:r>
              <w:rPr>
                <w:color w:val="000000"/>
                <w:sz w:val="21"/>
                <w:szCs w:val="21"/>
              </w:rPr>
              <w:t>‘naming  words’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because they name people,  places and ‘things’; this is often true,  but it doesn’t help to distinguish  nouns from other </w:t>
            </w:r>
            <w:r>
              <w:rPr>
                <w:color w:val="104F75"/>
                <w:sz w:val="21"/>
                <w:szCs w:val="21"/>
                <w:u w:val="single"/>
              </w:rPr>
              <w:t>word classes</w:t>
            </w:r>
            <w:r>
              <w:rPr>
                <w:color w:val="000000"/>
                <w:sz w:val="21"/>
                <w:szCs w:val="21"/>
              </w:rPr>
              <w:t xml:space="preserve">. </w:t>
            </w:r>
            <w:proofErr w:type="gramStart"/>
            <w:r>
              <w:rPr>
                <w:color w:val="000000"/>
                <w:sz w:val="21"/>
                <w:szCs w:val="21"/>
              </w:rPr>
              <w:t>For  example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,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prepositions </w:t>
            </w:r>
            <w:r>
              <w:rPr>
                <w:color w:val="000000"/>
                <w:sz w:val="21"/>
                <w:szCs w:val="21"/>
              </w:rPr>
              <w:t xml:space="preserve">can name  places and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verbs </w:t>
            </w:r>
            <w:r>
              <w:rPr>
                <w:color w:val="000000"/>
                <w:sz w:val="21"/>
                <w:szCs w:val="21"/>
              </w:rPr>
              <w:t xml:space="preserve">can name ‘things’  such as actions.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 w:line="240" w:lineRule="auto"/>
              <w:ind w:left="134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Nouns may be classified as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125" w:right="71" w:firstLine="1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b/>
                <w:color w:val="000000"/>
                <w:sz w:val="21"/>
                <w:szCs w:val="21"/>
              </w:rPr>
              <w:t>common</w:t>
            </w:r>
            <w:proofErr w:type="gramEnd"/>
            <w:r>
              <w:rPr>
                <w:b/>
                <w:color w:val="000000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 xml:space="preserve">(e.g. </w:t>
            </w:r>
            <w:r>
              <w:rPr>
                <w:i/>
                <w:color w:val="000000"/>
                <w:sz w:val="21"/>
                <w:szCs w:val="21"/>
              </w:rPr>
              <w:t>boy, day</w:t>
            </w:r>
            <w:r>
              <w:rPr>
                <w:color w:val="000000"/>
                <w:sz w:val="21"/>
                <w:szCs w:val="21"/>
              </w:rPr>
              <w:t xml:space="preserve">) or </w:t>
            </w:r>
            <w:r>
              <w:rPr>
                <w:b/>
                <w:color w:val="000000"/>
                <w:sz w:val="21"/>
                <w:szCs w:val="21"/>
              </w:rPr>
              <w:t xml:space="preserve">proper </w:t>
            </w:r>
            <w:r>
              <w:rPr>
                <w:color w:val="000000"/>
                <w:sz w:val="21"/>
                <w:szCs w:val="21"/>
              </w:rPr>
              <w:t xml:space="preserve">(e.g. </w:t>
            </w:r>
            <w:r>
              <w:rPr>
                <w:i/>
                <w:color w:val="000000"/>
                <w:sz w:val="21"/>
                <w:szCs w:val="21"/>
              </w:rPr>
              <w:t>Ivan</w:t>
            </w:r>
            <w:r>
              <w:rPr>
                <w:color w:val="000000"/>
                <w:sz w:val="21"/>
                <w:szCs w:val="21"/>
              </w:rPr>
              <w:t xml:space="preserve">, </w:t>
            </w:r>
            <w:r>
              <w:rPr>
                <w:i/>
                <w:color w:val="000000"/>
                <w:sz w:val="21"/>
                <w:szCs w:val="21"/>
              </w:rPr>
              <w:t>Wednesday</w:t>
            </w:r>
            <w:r>
              <w:rPr>
                <w:color w:val="000000"/>
                <w:sz w:val="21"/>
                <w:szCs w:val="21"/>
              </w:rPr>
              <w:t xml:space="preserve">), and also as  </w:t>
            </w:r>
            <w:r>
              <w:rPr>
                <w:b/>
                <w:color w:val="000000"/>
                <w:sz w:val="21"/>
                <w:szCs w:val="21"/>
              </w:rPr>
              <w:t xml:space="preserve">countable </w:t>
            </w:r>
            <w:r>
              <w:rPr>
                <w:color w:val="000000"/>
                <w:sz w:val="21"/>
                <w:szCs w:val="21"/>
              </w:rPr>
              <w:t xml:space="preserve">(e.g. </w:t>
            </w:r>
            <w:r>
              <w:rPr>
                <w:i/>
                <w:color w:val="000000"/>
                <w:sz w:val="21"/>
                <w:szCs w:val="21"/>
              </w:rPr>
              <w:t>thing, boy</w:t>
            </w:r>
            <w:r>
              <w:rPr>
                <w:color w:val="000000"/>
                <w:sz w:val="21"/>
                <w:szCs w:val="21"/>
              </w:rPr>
              <w:t xml:space="preserve">) or </w:t>
            </w:r>
            <w:proofErr w:type="spellStart"/>
            <w:r>
              <w:rPr>
                <w:b/>
                <w:color w:val="000000"/>
                <w:sz w:val="21"/>
                <w:szCs w:val="21"/>
              </w:rPr>
              <w:t>non countable</w:t>
            </w:r>
            <w:proofErr w:type="spellEnd"/>
            <w:r>
              <w:rPr>
                <w:b/>
                <w:color w:val="000000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 xml:space="preserve">(e.g. </w:t>
            </w:r>
            <w:r>
              <w:rPr>
                <w:i/>
                <w:color w:val="000000"/>
                <w:sz w:val="21"/>
                <w:szCs w:val="21"/>
              </w:rPr>
              <w:t>stuff, money</w:t>
            </w:r>
            <w:r>
              <w:rPr>
                <w:color w:val="000000"/>
                <w:sz w:val="21"/>
                <w:szCs w:val="21"/>
              </w:rPr>
              <w:t xml:space="preserve">). </w:t>
            </w:r>
            <w:proofErr w:type="gramStart"/>
            <w:r>
              <w:rPr>
                <w:color w:val="000000"/>
                <w:sz w:val="21"/>
                <w:szCs w:val="21"/>
              </w:rPr>
              <w:t>These  classes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can be recognised by the  determiners they combine with.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24" w:right="656" w:firstLine="12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Our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dog </w:t>
            </w:r>
            <w:r>
              <w:rPr>
                <w:i/>
                <w:color w:val="000000"/>
                <w:sz w:val="21"/>
                <w:szCs w:val="21"/>
              </w:rPr>
              <w:t xml:space="preserve">bit the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burglar </w:t>
            </w:r>
            <w:r>
              <w:rPr>
                <w:i/>
                <w:color w:val="000000"/>
                <w:sz w:val="21"/>
                <w:szCs w:val="21"/>
              </w:rPr>
              <w:t xml:space="preserve">on 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 xml:space="preserve">his 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behind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!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/>
              <w:ind w:left="91" w:right="546" w:firstLine="36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My big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brother </w:t>
            </w:r>
            <w:r>
              <w:rPr>
                <w:i/>
                <w:color w:val="000000"/>
                <w:sz w:val="21"/>
                <w:szCs w:val="21"/>
              </w:rPr>
              <w:t xml:space="preserve">did an 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>amazing  j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ump</w:t>
            </w:r>
            <w:proofErr w:type="gramEnd"/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 </w:t>
            </w:r>
            <w:r>
              <w:rPr>
                <w:i/>
                <w:color w:val="000000"/>
                <w:sz w:val="21"/>
                <w:szCs w:val="21"/>
              </w:rPr>
              <w:t xml:space="preserve">on his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skateboard</w:t>
            </w:r>
            <w:r>
              <w:rPr>
                <w:i/>
                <w:color w:val="000000"/>
                <w:sz w:val="21"/>
                <w:szCs w:val="21"/>
              </w:rPr>
              <w:t xml:space="preserve">.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 w:line="384" w:lineRule="auto"/>
              <w:ind w:left="134" w:right="265" w:hanging="20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>A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ctions </w:t>
            </w:r>
            <w:r>
              <w:rPr>
                <w:i/>
                <w:color w:val="000000"/>
                <w:sz w:val="21"/>
                <w:szCs w:val="21"/>
              </w:rPr>
              <w:t xml:space="preserve">speak louder than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words</w:t>
            </w:r>
            <w:r>
              <w:rPr>
                <w:i/>
                <w:color w:val="000000"/>
                <w:sz w:val="21"/>
                <w:szCs w:val="21"/>
              </w:rPr>
              <w:t xml:space="preserve">.  </w:t>
            </w:r>
            <w:r>
              <w:rPr>
                <w:color w:val="000000"/>
                <w:sz w:val="21"/>
                <w:szCs w:val="21"/>
              </w:rPr>
              <w:t xml:space="preserve">Not nouns: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483" w:right="140" w:hanging="347"/>
              <w:rPr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i/>
                <w:color w:val="000000"/>
                <w:sz w:val="21"/>
                <w:szCs w:val="21"/>
              </w:rPr>
              <w:t xml:space="preserve">He’s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behind </w:t>
            </w:r>
            <w:r>
              <w:rPr>
                <w:i/>
                <w:color w:val="000000"/>
                <w:sz w:val="21"/>
                <w:szCs w:val="21"/>
              </w:rPr>
              <w:t xml:space="preserve">you! </w:t>
            </w:r>
            <w:r>
              <w:rPr>
                <w:color w:val="000000"/>
                <w:sz w:val="21"/>
                <w:szCs w:val="21"/>
              </w:rPr>
              <w:t xml:space="preserve">[this names a  place, but is a preposition, not  a noun]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489" w:right="154" w:hanging="353"/>
              <w:rPr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i/>
                <w:color w:val="000000"/>
                <w:sz w:val="21"/>
                <w:szCs w:val="21"/>
              </w:rPr>
              <w:t>She can j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ump </w:t>
            </w:r>
            <w:r>
              <w:rPr>
                <w:i/>
                <w:color w:val="000000"/>
                <w:sz w:val="21"/>
                <w:szCs w:val="21"/>
              </w:rPr>
              <w:t xml:space="preserve">so high! </w:t>
            </w:r>
            <w:r>
              <w:rPr>
                <w:color w:val="000000"/>
                <w:sz w:val="21"/>
                <w:szCs w:val="21"/>
              </w:rPr>
              <w:t xml:space="preserve">[this  names an action, but is a verb,  not a noun]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/>
              <w:ind w:left="124" w:right="375" w:firstLine="1"/>
              <w:rPr>
                <w:i/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common, countable: </w:t>
            </w:r>
            <w:r>
              <w:rPr>
                <w:i/>
                <w:color w:val="000000"/>
                <w:sz w:val="21"/>
                <w:szCs w:val="21"/>
              </w:rPr>
              <w:t xml:space="preserve">a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book</w:t>
            </w:r>
            <w:r>
              <w:rPr>
                <w:i/>
                <w:color w:val="000000"/>
                <w:sz w:val="21"/>
                <w:szCs w:val="21"/>
              </w:rPr>
              <w:t xml:space="preserve">, 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books</w:t>
            </w:r>
            <w:r>
              <w:rPr>
                <w:i/>
                <w:color w:val="000000"/>
                <w:sz w:val="21"/>
                <w:szCs w:val="21"/>
              </w:rPr>
              <w:t xml:space="preserve">, two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chocolates</w:t>
            </w:r>
            <w:r>
              <w:rPr>
                <w:i/>
                <w:color w:val="000000"/>
                <w:sz w:val="21"/>
                <w:szCs w:val="21"/>
              </w:rPr>
              <w:t xml:space="preserve">, one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day</w:t>
            </w:r>
            <w:r>
              <w:rPr>
                <w:i/>
                <w:color w:val="000000"/>
                <w:sz w:val="21"/>
                <w:szCs w:val="21"/>
              </w:rPr>
              <w:t xml:space="preserve">,  fewer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ideas</w:t>
            </w:r>
            <w:r>
              <w:rPr>
                <w:i/>
                <w:color w:val="000000"/>
                <w:sz w:val="21"/>
                <w:szCs w:val="21"/>
              </w:rPr>
              <w:t xml:space="preserve">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 w:line="277" w:lineRule="auto"/>
              <w:ind w:left="125" w:right="302"/>
              <w:rPr>
                <w:i/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common, non-countable: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money</w:t>
            </w:r>
            <w:r>
              <w:rPr>
                <w:i/>
                <w:color w:val="000000"/>
                <w:sz w:val="21"/>
                <w:szCs w:val="21"/>
              </w:rPr>
              <w:t xml:space="preserve">,  some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chocolate</w:t>
            </w:r>
            <w:r>
              <w:rPr>
                <w:i/>
                <w:color w:val="000000"/>
                <w:sz w:val="21"/>
                <w:szCs w:val="21"/>
              </w:rPr>
              <w:t xml:space="preserve">, less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imagination</w:t>
            </w:r>
            <w:r>
              <w:rPr>
                <w:i/>
                <w:color w:val="000000"/>
                <w:sz w:val="21"/>
                <w:szCs w:val="21"/>
              </w:rPr>
              <w:t xml:space="preserve">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1" w:line="240" w:lineRule="auto"/>
              <w:ind w:left="132"/>
              <w:rPr>
                <w:i/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proper, countable: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Marilyn</w:t>
            </w:r>
            <w:r>
              <w:rPr>
                <w:i/>
                <w:color w:val="000000"/>
                <w:sz w:val="21"/>
                <w:szCs w:val="21"/>
              </w:rPr>
              <w:t xml:space="preserve">,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line="240" w:lineRule="auto"/>
              <w:ind w:left="126"/>
              <w:rPr>
                <w:i/>
                <w:color w:val="000000"/>
                <w:sz w:val="21"/>
                <w:szCs w:val="21"/>
                <w:u w:val="single"/>
              </w:rPr>
            </w:pPr>
            <w:r>
              <w:rPr>
                <w:i/>
                <w:color w:val="000000"/>
                <w:sz w:val="21"/>
                <w:szCs w:val="21"/>
                <w:u w:val="single"/>
              </w:rPr>
              <w:t>London</w:t>
            </w:r>
            <w:r>
              <w:rPr>
                <w:i/>
                <w:color w:val="000000"/>
                <w:sz w:val="21"/>
                <w:szCs w:val="21"/>
              </w:rPr>
              <w:t xml:space="preserve">,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Wednesday</w:t>
            </w:r>
          </w:p>
        </w:tc>
      </w:tr>
      <w:tr w:rsidR="003F26A0">
        <w:trPr>
          <w:trHeight w:val="2559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lastRenderedPageBreak/>
              <w:t xml:space="preserve">noun phrase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7" w:right="326" w:hanging="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 noun phrase is a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phrase </w:t>
            </w:r>
            <w:r>
              <w:rPr>
                <w:color w:val="000000"/>
                <w:sz w:val="21"/>
                <w:szCs w:val="21"/>
              </w:rPr>
              <w:t xml:space="preserve">with </w:t>
            </w:r>
            <w:proofErr w:type="gramStart"/>
            <w:r>
              <w:rPr>
                <w:color w:val="000000"/>
                <w:sz w:val="21"/>
                <w:szCs w:val="21"/>
              </w:rPr>
              <w:t>a  noun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as its </w:t>
            </w:r>
            <w:r>
              <w:rPr>
                <w:color w:val="104F75"/>
                <w:sz w:val="21"/>
                <w:szCs w:val="21"/>
                <w:u w:val="single"/>
              </w:rPr>
              <w:t>head</w:t>
            </w:r>
            <w:r>
              <w:rPr>
                <w:color w:val="000000"/>
                <w:sz w:val="21"/>
                <w:szCs w:val="21"/>
              </w:rPr>
              <w:t xml:space="preserve">, e.g. </w:t>
            </w:r>
            <w:r>
              <w:rPr>
                <w:i/>
                <w:color w:val="000000"/>
                <w:sz w:val="21"/>
                <w:szCs w:val="21"/>
              </w:rPr>
              <w:t>some foxes</w:t>
            </w:r>
            <w:r>
              <w:rPr>
                <w:color w:val="000000"/>
                <w:sz w:val="21"/>
                <w:szCs w:val="21"/>
              </w:rPr>
              <w:t xml:space="preserve">,  </w:t>
            </w:r>
            <w:r>
              <w:rPr>
                <w:i/>
                <w:color w:val="000000"/>
                <w:sz w:val="21"/>
                <w:szCs w:val="21"/>
              </w:rPr>
              <w:t>foxes with bushy tails</w:t>
            </w:r>
            <w:r>
              <w:rPr>
                <w:color w:val="000000"/>
                <w:sz w:val="21"/>
                <w:szCs w:val="21"/>
              </w:rPr>
              <w:t xml:space="preserve">. Some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32" w:right="403" w:hanging="7"/>
              <w:rPr>
                <w:i/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grammarians recognise one-word  phrases, so that </w:t>
            </w:r>
            <w:r>
              <w:rPr>
                <w:i/>
                <w:color w:val="000000"/>
                <w:sz w:val="21"/>
                <w:szCs w:val="21"/>
              </w:rPr>
              <w:t xml:space="preserve">foxes are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27" w:right="131" w:hanging="2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i/>
                <w:color w:val="000000"/>
                <w:sz w:val="21"/>
                <w:szCs w:val="21"/>
              </w:rPr>
              <w:t>multiplying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 xml:space="preserve">would contain the noun  </w:t>
            </w:r>
            <w:r>
              <w:rPr>
                <w:i/>
                <w:color w:val="000000"/>
                <w:sz w:val="21"/>
                <w:szCs w:val="21"/>
              </w:rPr>
              <w:t xml:space="preserve">foxes </w:t>
            </w:r>
            <w:r>
              <w:rPr>
                <w:color w:val="000000"/>
                <w:sz w:val="21"/>
                <w:szCs w:val="21"/>
              </w:rPr>
              <w:t xml:space="preserve">acting as the head of the noun  phrase </w:t>
            </w:r>
            <w:r>
              <w:rPr>
                <w:i/>
                <w:color w:val="000000"/>
                <w:sz w:val="21"/>
                <w:szCs w:val="21"/>
              </w:rPr>
              <w:t>foxes</w:t>
            </w:r>
            <w:r>
              <w:rPr>
                <w:color w:val="000000"/>
                <w:sz w:val="21"/>
                <w:szCs w:val="21"/>
              </w:rPr>
              <w:t xml:space="preserve">.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>A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dult foxes </w:t>
            </w:r>
            <w:r>
              <w:rPr>
                <w:i/>
                <w:color w:val="000000"/>
                <w:sz w:val="21"/>
                <w:szCs w:val="21"/>
              </w:rPr>
              <w:t xml:space="preserve">can jump. </w:t>
            </w:r>
            <w:r>
              <w:rPr>
                <w:color w:val="000000"/>
                <w:sz w:val="21"/>
                <w:szCs w:val="21"/>
              </w:rPr>
              <w:t>[</w:t>
            </w:r>
            <w:r>
              <w:rPr>
                <w:i/>
                <w:color w:val="000000"/>
                <w:sz w:val="21"/>
                <w:szCs w:val="21"/>
              </w:rPr>
              <w:t xml:space="preserve">adult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/>
              <w:ind w:left="121" w:right="130" w:firstLine="1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modifies </w:t>
            </w:r>
            <w:r>
              <w:rPr>
                <w:i/>
                <w:color w:val="000000"/>
                <w:sz w:val="21"/>
                <w:szCs w:val="21"/>
              </w:rPr>
              <w:t>foxes</w:t>
            </w:r>
            <w:r>
              <w:rPr>
                <w:color w:val="000000"/>
                <w:sz w:val="21"/>
                <w:szCs w:val="21"/>
              </w:rPr>
              <w:t xml:space="preserve">, so </w:t>
            </w:r>
            <w:r>
              <w:rPr>
                <w:i/>
                <w:color w:val="000000"/>
                <w:sz w:val="21"/>
                <w:szCs w:val="21"/>
              </w:rPr>
              <w:t xml:space="preserve">adult </w:t>
            </w:r>
            <w:r>
              <w:rPr>
                <w:color w:val="000000"/>
                <w:sz w:val="21"/>
                <w:szCs w:val="21"/>
              </w:rPr>
              <w:t xml:space="preserve">belongs to  the noun phrase]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5"/>
              <w:ind w:left="118" w:right="70" w:hanging="4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>A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lmost all healthy adult foxes </w:t>
            </w:r>
            <w:proofErr w:type="gramStart"/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in </w:t>
            </w:r>
            <w:r>
              <w:rPr>
                <w:i/>
                <w:color w:val="000000"/>
                <w:sz w:val="21"/>
                <w:szCs w:val="21"/>
              </w:rPr>
              <w:t xml:space="preserve">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this</w:t>
            </w:r>
            <w:proofErr w:type="gramEnd"/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 area </w:t>
            </w:r>
            <w:r>
              <w:rPr>
                <w:i/>
                <w:color w:val="000000"/>
                <w:sz w:val="21"/>
                <w:szCs w:val="21"/>
              </w:rPr>
              <w:t xml:space="preserve">can jump. </w:t>
            </w:r>
            <w:r>
              <w:rPr>
                <w:color w:val="000000"/>
                <w:sz w:val="21"/>
                <w:szCs w:val="21"/>
              </w:rPr>
              <w:t xml:space="preserve">[all the other  words help to modify </w:t>
            </w:r>
            <w:r>
              <w:rPr>
                <w:i/>
                <w:color w:val="000000"/>
                <w:sz w:val="21"/>
                <w:szCs w:val="21"/>
              </w:rPr>
              <w:t>foxes</w:t>
            </w:r>
            <w:r>
              <w:rPr>
                <w:color w:val="000000"/>
                <w:sz w:val="21"/>
                <w:szCs w:val="21"/>
              </w:rPr>
              <w:t>, so they  all belong to the noun phrase]</w:t>
            </w:r>
          </w:p>
        </w:tc>
      </w:tr>
      <w:tr w:rsidR="003F26A0">
        <w:trPr>
          <w:trHeight w:val="1707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object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An object is normally a </w:t>
            </w:r>
            <w:r>
              <w:rPr>
                <w:color w:val="104F75"/>
                <w:sz w:val="21"/>
                <w:szCs w:val="21"/>
                <w:u w:val="single"/>
              </w:rPr>
              <w:t>noun</w:t>
            </w:r>
            <w:r>
              <w:rPr>
                <w:color w:val="000000"/>
                <w:sz w:val="21"/>
                <w:szCs w:val="21"/>
              </w:rPr>
              <w:t xml:space="preserve">,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/>
              <w:ind w:left="118" w:right="192" w:firstLine="13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104F75"/>
                <w:sz w:val="21"/>
                <w:szCs w:val="21"/>
                <w:u w:val="single"/>
              </w:rPr>
              <w:t>pronoun</w:t>
            </w:r>
            <w:proofErr w:type="gramEnd"/>
            <w:r>
              <w:rPr>
                <w:color w:val="104F75"/>
                <w:sz w:val="21"/>
                <w:szCs w:val="21"/>
                <w:u w:val="single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 xml:space="preserve">or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noun phrase </w:t>
            </w:r>
            <w:r>
              <w:rPr>
                <w:color w:val="000000"/>
                <w:sz w:val="21"/>
                <w:szCs w:val="21"/>
              </w:rPr>
              <w:t xml:space="preserve">that comes  straight after the </w:t>
            </w:r>
            <w:r>
              <w:rPr>
                <w:color w:val="104F75"/>
                <w:sz w:val="21"/>
                <w:szCs w:val="21"/>
                <w:u w:val="single"/>
              </w:rPr>
              <w:t>verb</w:t>
            </w:r>
            <w:r>
              <w:rPr>
                <w:color w:val="000000"/>
                <w:sz w:val="21"/>
                <w:szCs w:val="21"/>
              </w:rPr>
              <w:t xml:space="preserve">, and shows  what the verb is acting upon.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 w:line="240" w:lineRule="auto"/>
              <w:ind w:left="12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Objects can be turned into the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5" w:right="387" w:firstLine="17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>Year 2 designed p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uppets</w:t>
            </w:r>
            <w:r>
              <w:rPr>
                <w:i/>
                <w:color w:val="000000"/>
                <w:sz w:val="21"/>
                <w:szCs w:val="21"/>
              </w:rPr>
              <w:t xml:space="preserve">. </w:t>
            </w:r>
            <w:r>
              <w:rPr>
                <w:color w:val="000000"/>
                <w:sz w:val="21"/>
                <w:szCs w:val="21"/>
              </w:rPr>
              <w:t xml:space="preserve">[noun  acting as object]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/>
              <w:ind w:left="124" w:right="694" w:firstLine="5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I like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that</w:t>
            </w:r>
            <w:r>
              <w:rPr>
                <w:i/>
                <w:color w:val="000000"/>
                <w:sz w:val="21"/>
                <w:szCs w:val="21"/>
              </w:rPr>
              <w:t xml:space="preserve">. </w:t>
            </w:r>
            <w:r>
              <w:rPr>
                <w:color w:val="000000"/>
                <w:sz w:val="21"/>
                <w:szCs w:val="21"/>
              </w:rPr>
              <w:t>[pronoun acting as  object]</w:t>
            </w:r>
          </w:p>
        </w:tc>
      </w:tr>
    </w:tbl>
    <w:p w:rsidR="003F26A0" w:rsidRDefault="003F26A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F26A0" w:rsidRDefault="003F26A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F26A0" w:rsidRDefault="00AC628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"/>
        <w:jc w:val="right"/>
        <w:rPr>
          <w:b/>
          <w:color w:val="104F75"/>
          <w:sz w:val="20"/>
          <w:szCs w:val="20"/>
        </w:rPr>
      </w:pPr>
      <w:r>
        <w:rPr>
          <w:b/>
          <w:color w:val="104F75"/>
          <w:sz w:val="20"/>
          <w:szCs w:val="20"/>
        </w:rPr>
        <w:t xml:space="preserve">9 </w:t>
      </w:r>
    </w:p>
    <w:p w:rsidR="003F26A0" w:rsidRDefault="00AC628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9"/>
        <w:rPr>
          <w:b/>
          <w:color w:val="104F75"/>
          <w:sz w:val="20"/>
          <w:szCs w:val="20"/>
        </w:rPr>
      </w:pPr>
      <w:r>
        <w:rPr>
          <w:b/>
          <w:color w:val="104F75"/>
          <w:sz w:val="20"/>
          <w:szCs w:val="20"/>
        </w:rPr>
        <w:t xml:space="preserve">English – Glossary </w:t>
      </w:r>
    </w:p>
    <w:tbl>
      <w:tblPr>
        <w:tblStyle w:val="a8"/>
        <w:tblW w:w="963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98"/>
        <w:gridCol w:w="3856"/>
        <w:gridCol w:w="3685"/>
      </w:tblGrid>
      <w:tr w:rsidR="003F26A0">
        <w:trPr>
          <w:trHeight w:val="433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 xml:space="preserve">Term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 xml:space="preserve">Guidance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>Example</w:t>
            </w:r>
          </w:p>
        </w:tc>
      </w:tr>
      <w:tr w:rsidR="003F26A0">
        <w:trPr>
          <w:trHeight w:val="3345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3F26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104F75"/>
                <w:sz w:val="21"/>
                <w:szCs w:val="21"/>
              </w:rPr>
            </w:pP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6" w:right="302" w:hanging="1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104F75"/>
                <w:sz w:val="21"/>
                <w:szCs w:val="21"/>
                <w:u w:val="single"/>
              </w:rPr>
              <w:t>subject</w:t>
            </w:r>
            <w:proofErr w:type="gramEnd"/>
            <w:r>
              <w:rPr>
                <w:color w:val="104F75"/>
                <w:sz w:val="21"/>
                <w:szCs w:val="21"/>
                <w:u w:val="single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 xml:space="preserve">of a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passive </w:t>
            </w:r>
            <w:r>
              <w:rPr>
                <w:color w:val="000000"/>
                <w:sz w:val="21"/>
                <w:szCs w:val="21"/>
              </w:rPr>
              <w:t xml:space="preserve">verb, and  cannot be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adjectives </w:t>
            </w:r>
            <w:r>
              <w:rPr>
                <w:color w:val="000000"/>
                <w:sz w:val="21"/>
                <w:szCs w:val="21"/>
              </w:rPr>
              <w:t xml:space="preserve">(contrast with  </w:t>
            </w:r>
            <w:r>
              <w:rPr>
                <w:color w:val="104F75"/>
                <w:sz w:val="21"/>
                <w:szCs w:val="21"/>
                <w:u w:val="single"/>
              </w:rPr>
              <w:t>complements</w:t>
            </w:r>
            <w:r>
              <w:rPr>
                <w:color w:val="000000"/>
                <w:sz w:val="21"/>
                <w:szCs w:val="21"/>
              </w:rPr>
              <w:t xml:space="preserve">).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4" w:right="339" w:firstLine="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Some people suggested </w:t>
            </w:r>
            <w:r>
              <w:rPr>
                <w:color w:val="000000"/>
                <w:sz w:val="21"/>
                <w:szCs w:val="21"/>
                <w:u w:val="single"/>
              </w:rPr>
              <w:t xml:space="preserve">a </w:t>
            </w:r>
            <w:proofErr w:type="gramStart"/>
            <w:r>
              <w:rPr>
                <w:color w:val="000000"/>
                <w:sz w:val="21"/>
                <w:szCs w:val="21"/>
                <w:u w:val="single"/>
              </w:rPr>
              <w:t xml:space="preserve">pretty </w:t>
            </w:r>
            <w:r>
              <w:rPr>
                <w:color w:val="000000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  <w:u w:val="single"/>
              </w:rPr>
              <w:t>display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. [noun phrase acting as  object]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 w:line="240" w:lineRule="auto"/>
              <w:ind w:left="12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Contrast: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7" w:line="294" w:lineRule="auto"/>
              <w:ind w:left="135" w:right="176"/>
              <w:rPr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i/>
                <w:color w:val="000000"/>
                <w:sz w:val="21"/>
                <w:szCs w:val="21"/>
              </w:rPr>
              <w:t>A display was suggested</w:t>
            </w:r>
            <w:r>
              <w:rPr>
                <w:color w:val="000000"/>
                <w:sz w:val="21"/>
                <w:szCs w:val="21"/>
              </w:rPr>
              <w:t xml:space="preserve">.  [object of active verb becomes  the subject of the passive verb] </w:t>
            </w: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i/>
                <w:color w:val="000000"/>
                <w:sz w:val="21"/>
                <w:szCs w:val="21"/>
              </w:rPr>
              <w:t>Year 2 designed pretty</w:t>
            </w:r>
            <w:r>
              <w:rPr>
                <w:color w:val="000000"/>
                <w:sz w:val="21"/>
                <w:szCs w:val="21"/>
              </w:rPr>
              <w:t xml:space="preserve">.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483" w:right="250" w:firstLine="6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[incorrect, because adjectives  cannot be objects]</w:t>
            </w:r>
          </w:p>
        </w:tc>
      </w:tr>
      <w:tr w:rsidR="003F26A0">
        <w:trPr>
          <w:trHeight w:val="4316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2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participle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Verbs in English have two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/>
              <w:ind w:left="131" w:right="156" w:firstLine="1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participles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, called ‘present participle’  (e.g. </w:t>
            </w:r>
            <w:r>
              <w:rPr>
                <w:i/>
                <w:color w:val="000000"/>
                <w:sz w:val="21"/>
                <w:szCs w:val="21"/>
              </w:rPr>
              <w:t>walking, taking</w:t>
            </w:r>
            <w:r>
              <w:rPr>
                <w:color w:val="000000"/>
                <w:sz w:val="21"/>
                <w:szCs w:val="21"/>
              </w:rPr>
              <w:t xml:space="preserve">) and ‘past  participle’ (e.g. </w:t>
            </w:r>
            <w:r>
              <w:rPr>
                <w:i/>
                <w:color w:val="000000"/>
                <w:sz w:val="21"/>
                <w:szCs w:val="21"/>
              </w:rPr>
              <w:t>walked, taken</w:t>
            </w:r>
            <w:r>
              <w:rPr>
                <w:color w:val="000000"/>
                <w:sz w:val="21"/>
                <w:szCs w:val="21"/>
              </w:rPr>
              <w:t xml:space="preserve">).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303" w:lineRule="auto"/>
              <w:ind w:left="126" w:right="376" w:firstLine="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Unfortunately, these terms can be  confusing to learners, because: </w:t>
            </w: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color w:val="000000"/>
                <w:sz w:val="21"/>
                <w:szCs w:val="21"/>
              </w:rPr>
              <w:t xml:space="preserve">they don’t necessarily have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489" w:right="435" w:hanging="6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anything to do with present or  past time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275" w:lineRule="auto"/>
              <w:ind w:left="479" w:right="103" w:hanging="343"/>
              <w:rPr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proofErr w:type="gramStart"/>
            <w:r>
              <w:rPr>
                <w:color w:val="000000"/>
                <w:sz w:val="21"/>
                <w:szCs w:val="21"/>
              </w:rPr>
              <w:t>although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past participles are  used as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perfects </w:t>
            </w:r>
            <w:r>
              <w:rPr>
                <w:color w:val="000000"/>
                <w:sz w:val="21"/>
                <w:szCs w:val="21"/>
              </w:rPr>
              <w:t xml:space="preserve">(e.g. </w:t>
            </w:r>
            <w:r>
              <w:rPr>
                <w:i/>
                <w:color w:val="000000"/>
                <w:sz w:val="21"/>
                <w:szCs w:val="21"/>
              </w:rPr>
              <w:t>has eaten</w:t>
            </w:r>
            <w:r>
              <w:rPr>
                <w:color w:val="000000"/>
                <w:sz w:val="21"/>
                <w:szCs w:val="21"/>
              </w:rPr>
              <w:t xml:space="preserve">)  they are also used as </w:t>
            </w:r>
            <w:r>
              <w:rPr>
                <w:color w:val="104F75"/>
                <w:sz w:val="21"/>
                <w:szCs w:val="21"/>
                <w:u w:val="single"/>
              </w:rPr>
              <w:t>passives</w:t>
            </w:r>
            <w:r>
              <w:rPr>
                <w:color w:val="104F75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 xml:space="preserve">(e.g. </w:t>
            </w:r>
            <w:r>
              <w:rPr>
                <w:i/>
                <w:color w:val="000000"/>
                <w:sz w:val="21"/>
                <w:szCs w:val="21"/>
              </w:rPr>
              <w:t>was eaten</w:t>
            </w:r>
            <w:r>
              <w:rPr>
                <w:color w:val="000000"/>
                <w:sz w:val="21"/>
                <w:szCs w:val="21"/>
              </w:rPr>
              <w:t xml:space="preserve">).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32" w:right="350" w:hanging="5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He is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walking </w:t>
            </w:r>
            <w:r>
              <w:rPr>
                <w:i/>
                <w:color w:val="000000"/>
                <w:sz w:val="21"/>
                <w:szCs w:val="21"/>
              </w:rPr>
              <w:t>to school</w:t>
            </w:r>
            <w:r>
              <w:rPr>
                <w:color w:val="000000"/>
                <w:sz w:val="21"/>
                <w:szCs w:val="21"/>
              </w:rPr>
              <w:t xml:space="preserve">. [present  participle in a </w:t>
            </w:r>
            <w:r>
              <w:rPr>
                <w:color w:val="104F75"/>
                <w:sz w:val="21"/>
                <w:szCs w:val="21"/>
                <w:u w:val="single"/>
              </w:rPr>
              <w:t>progressive</w:t>
            </w:r>
            <w:r>
              <w:rPr>
                <w:color w:val="000000"/>
                <w:sz w:val="21"/>
                <w:szCs w:val="21"/>
              </w:rPr>
              <w:t xml:space="preserve">]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/>
              <w:ind w:left="132" w:right="423" w:hanging="5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He has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taken </w:t>
            </w:r>
            <w:r>
              <w:rPr>
                <w:i/>
                <w:color w:val="000000"/>
                <w:sz w:val="21"/>
                <w:szCs w:val="21"/>
              </w:rPr>
              <w:t>the bus to school</w:t>
            </w:r>
            <w:r>
              <w:rPr>
                <w:color w:val="000000"/>
                <w:sz w:val="21"/>
                <w:szCs w:val="21"/>
              </w:rPr>
              <w:t xml:space="preserve">.  [past participle in a </w:t>
            </w:r>
            <w:r>
              <w:rPr>
                <w:color w:val="104F75"/>
                <w:sz w:val="21"/>
                <w:szCs w:val="21"/>
                <w:u w:val="single"/>
              </w:rPr>
              <w:t>perfect</w:t>
            </w:r>
            <w:r>
              <w:rPr>
                <w:color w:val="000000"/>
                <w:sz w:val="21"/>
                <w:szCs w:val="21"/>
              </w:rPr>
              <w:t xml:space="preserve">]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5" w:line="275" w:lineRule="auto"/>
              <w:ind w:left="132" w:right="374" w:firstLine="12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The photo was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taken </w:t>
            </w:r>
            <w:r>
              <w:rPr>
                <w:i/>
                <w:color w:val="000000"/>
                <w:sz w:val="21"/>
                <w:szCs w:val="21"/>
              </w:rPr>
              <w:t xml:space="preserve">in the rain.  </w:t>
            </w:r>
            <w:r>
              <w:rPr>
                <w:color w:val="000000"/>
                <w:sz w:val="21"/>
                <w:szCs w:val="21"/>
              </w:rPr>
              <w:t xml:space="preserve">[past participle in a </w:t>
            </w:r>
            <w:r>
              <w:rPr>
                <w:color w:val="104F75"/>
                <w:sz w:val="21"/>
                <w:szCs w:val="21"/>
                <w:u w:val="single"/>
              </w:rPr>
              <w:t>passive</w:t>
            </w:r>
            <w:r>
              <w:rPr>
                <w:color w:val="000000"/>
                <w:sz w:val="21"/>
                <w:szCs w:val="21"/>
              </w:rPr>
              <w:t>]</w:t>
            </w:r>
          </w:p>
        </w:tc>
      </w:tr>
      <w:tr w:rsidR="003F26A0">
        <w:trPr>
          <w:trHeight w:val="5467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2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lastRenderedPageBreak/>
              <w:t xml:space="preserve">passive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98" w:lineRule="auto"/>
              <w:ind w:left="117" w:right="214" w:firstLine="5"/>
              <w:rPr>
                <w:color w:val="104F75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The sentence </w:t>
            </w:r>
            <w:r>
              <w:rPr>
                <w:i/>
                <w:color w:val="000000"/>
                <w:sz w:val="21"/>
                <w:szCs w:val="21"/>
              </w:rPr>
              <w:t xml:space="preserve">It was eaten by 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>our  dog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 xml:space="preserve">is the passive of </w:t>
            </w:r>
            <w:r>
              <w:rPr>
                <w:i/>
                <w:color w:val="000000"/>
                <w:sz w:val="21"/>
                <w:szCs w:val="21"/>
              </w:rPr>
              <w:t>Our dog ate it</w:t>
            </w:r>
            <w:r>
              <w:rPr>
                <w:color w:val="000000"/>
                <w:sz w:val="21"/>
                <w:szCs w:val="21"/>
              </w:rPr>
              <w:t xml:space="preserve">.  A passive is recognisable from: </w:t>
            </w: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color w:val="000000"/>
                <w:sz w:val="21"/>
                <w:szCs w:val="21"/>
              </w:rPr>
              <w:t xml:space="preserve">the past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participle </w:t>
            </w:r>
            <w:r>
              <w:rPr>
                <w:color w:val="000000"/>
                <w:sz w:val="21"/>
                <w:szCs w:val="21"/>
              </w:rPr>
              <w:t xml:space="preserve">form </w:t>
            </w:r>
            <w:r>
              <w:rPr>
                <w:i/>
                <w:color w:val="000000"/>
                <w:sz w:val="21"/>
                <w:szCs w:val="21"/>
              </w:rPr>
              <w:t xml:space="preserve">eaten </w:t>
            </w: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color w:val="000000"/>
                <w:sz w:val="21"/>
                <w:szCs w:val="21"/>
              </w:rPr>
              <w:t xml:space="preserve">the normal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object </w:t>
            </w:r>
            <w:r>
              <w:rPr>
                <w:color w:val="000000"/>
                <w:sz w:val="21"/>
                <w:szCs w:val="21"/>
              </w:rPr>
              <w:t>(</w:t>
            </w:r>
            <w:r>
              <w:rPr>
                <w:i/>
                <w:color w:val="000000"/>
                <w:sz w:val="21"/>
                <w:szCs w:val="21"/>
              </w:rPr>
              <w:t>it</w:t>
            </w:r>
            <w:r>
              <w:rPr>
                <w:color w:val="000000"/>
                <w:sz w:val="21"/>
                <w:szCs w:val="21"/>
              </w:rPr>
              <w:t xml:space="preserve">) turned into  the </w:t>
            </w:r>
            <w:r>
              <w:rPr>
                <w:color w:val="104F75"/>
                <w:sz w:val="21"/>
                <w:szCs w:val="21"/>
                <w:u w:val="single"/>
              </w:rPr>
              <w:t>subject</w:t>
            </w:r>
            <w:r>
              <w:rPr>
                <w:color w:val="104F75"/>
                <w:sz w:val="21"/>
                <w:szCs w:val="21"/>
              </w:rPr>
              <w:t xml:space="preserve">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136" w:right="569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color w:val="000000"/>
                <w:sz w:val="21"/>
                <w:szCs w:val="21"/>
              </w:rPr>
              <w:t>the normal subject (</w:t>
            </w:r>
            <w:r>
              <w:rPr>
                <w:i/>
                <w:color w:val="000000"/>
                <w:sz w:val="21"/>
                <w:szCs w:val="21"/>
              </w:rPr>
              <w:t>our dog</w:t>
            </w:r>
            <w:r>
              <w:rPr>
                <w:color w:val="000000"/>
                <w:sz w:val="21"/>
                <w:szCs w:val="21"/>
              </w:rPr>
              <w:t xml:space="preserve">)  turned into an optional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ind w:left="489" w:right="189"/>
              <w:rPr>
                <w:color w:val="104F75"/>
                <w:sz w:val="21"/>
                <w:szCs w:val="21"/>
              </w:rPr>
            </w:pPr>
            <w:r>
              <w:rPr>
                <w:color w:val="104F75"/>
                <w:sz w:val="21"/>
                <w:szCs w:val="21"/>
                <w:u w:val="single"/>
              </w:rPr>
              <w:t xml:space="preserve">preposition phrase </w:t>
            </w:r>
            <w:r>
              <w:rPr>
                <w:color w:val="000000"/>
                <w:sz w:val="21"/>
                <w:szCs w:val="21"/>
              </w:rPr>
              <w:t xml:space="preserve">with </w:t>
            </w:r>
            <w:r>
              <w:rPr>
                <w:i/>
                <w:color w:val="000000"/>
                <w:sz w:val="21"/>
                <w:szCs w:val="21"/>
              </w:rPr>
              <w:t xml:space="preserve">by </w:t>
            </w:r>
            <w:r>
              <w:rPr>
                <w:color w:val="000000"/>
                <w:sz w:val="21"/>
                <w:szCs w:val="21"/>
              </w:rPr>
              <w:t xml:space="preserve">as its  </w:t>
            </w:r>
            <w:r>
              <w:rPr>
                <w:color w:val="104F75"/>
                <w:sz w:val="21"/>
                <w:szCs w:val="21"/>
                <w:u w:val="single"/>
              </w:rPr>
              <w:t>head</w:t>
            </w:r>
            <w:r>
              <w:rPr>
                <w:color w:val="104F75"/>
                <w:sz w:val="21"/>
                <w:szCs w:val="21"/>
              </w:rPr>
              <w:t xml:space="preserve">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4"/>
              <w:ind w:left="477" w:right="204" w:hanging="341"/>
              <w:rPr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proofErr w:type="gramStart"/>
            <w:r>
              <w:rPr>
                <w:color w:val="000000"/>
                <w:sz w:val="21"/>
                <w:szCs w:val="21"/>
              </w:rPr>
              <w:t>the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verb </w:t>
            </w:r>
            <w:r>
              <w:rPr>
                <w:i/>
                <w:color w:val="000000"/>
                <w:sz w:val="21"/>
                <w:szCs w:val="21"/>
              </w:rPr>
              <w:t>be</w:t>
            </w:r>
            <w:r>
              <w:rPr>
                <w:color w:val="000000"/>
                <w:sz w:val="21"/>
                <w:szCs w:val="21"/>
              </w:rPr>
              <w:t>(</w:t>
            </w:r>
            <w:r>
              <w:rPr>
                <w:i/>
                <w:color w:val="000000"/>
                <w:sz w:val="21"/>
                <w:szCs w:val="21"/>
              </w:rPr>
              <w:t>was</w:t>
            </w:r>
            <w:r>
              <w:rPr>
                <w:color w:val="000000"/>
                <w:sz w:val="21"/>
                <w:szCs w:val="21"/>
              </w:rPr>
              <w:t xml:space="preserve">), or some other  verb such as </w:t>
            </w:r>
            <w:r>
              <w:rPr>
                <w:i/>
                <w:color w:val="000000"/>
                <w:sz w:val="21"/>
                <w:szCs w:val="21"/>
              </w:rPr>
              <w:t>get</w:t>
            </w:r>
            <w:r>
              <w:rPr>
                <w:color w:val="000000"/>
                <w:sz w:val="21"/>
                <w:szCs w:val="21"/>
              </w:rPr>
              <w:t xml:space="preserve">.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0" w:lineRule="auto"/>
              <w:ind w:left="12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Contrast </w:t>
            </w:r>
            <w:r>
              <w:rPr>
                <w:color w:val="104F75"/>
                <w:sz w:val="21"/>
                <w:szCs w:val="21"/>
                <w:u w:val="single"/>
              </w:rPr>
              <w:t>active</w:t>
            </w:r>
            <w:r>
              <w:rPr>
                <w:color w:val="000000"/>
                <w:sz w:val="21"/>
                <w:szCs w:val="21"/>
              </w:rPr>
              <w:t xml:space="preserve">.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7" w:line="275" w:lineRule="auto"/>
              <w:ind w:left="117" w:right="83" w:hanging="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 verb is not ‘passive’ just because </w:t>
            </w:r>
            <w:proofErr w:type="gramStart"/>
            <w:r>
              <w:rPr>
                <w:color w:val="000000"/>
                <w:sz w:val="21"/>
                <w:szCs w:val="21"/>
              </w:rPr>
              <w:t>it  has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a passive meaning: it must be  the passive version of an active verb.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85" w:lineRule="auto"/>
              <w:ind w:left="113" w:right="188" w:hanging="4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A visit was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arranged </w:t>
            </w:r>
            <w:r>
              <w:rPr>
                <w:i/>
                <w:color w:val="000000"/>
                <w:sz w:val="21"/>
                <w:szCs w:val="21"/>
              </w:rPr>
              <w:t xml:space="preserve">by the school. Our cat got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run </w:t>
            </w:r>
            <w:r>
              <w:rPr>
                <w:i/>
                <w:color w:val="000000"/>
                <w:sz w:val="21"/>
                <w:szCs w:val="21"/>
              </w:rPr>
              <w:t xml:space="preserve">over by a bus. </w:t>
            </w:r>
            <w:r>
              <w:rPr>
                <w:color w:val="000000"/>
                <w:sz w:val="21"/>
                <w:szCs w:val="21"/>
              </w:rPr>
              <w:t xml:space="preserve">Active versions: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31" w:lineRule="auto"/>
              <w:ind w:left="135" w:right="527"/>
              <w:rPr>
                <w:i/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i/>
                <w:color w:val="000000"/>
                <w:sz w:val="21"/>
                <w:szCs w:val="21"/>
              </w:rPr>
              <w:t xml:space="preserve">The school arranged a visit. </w:t>
            </w: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i/>
                <w:color w:val="000000"/>
                <w:sz w:val="21"/>
                <w:szCs w:val="21"/>
              </w:rPr>
              <w:t xml:space="preserve">A bus ran over our cat.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2" w:line="240" w:lineRule="auto"/>
              <w:ind w:left="134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Not passive: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7"/>
              <w:ind w:left="135" w:right="361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i/>
                <w:color w:val="000000"/>
                <w:sz w:val="21"/>
                <w:szCs w:val="21"/>
              </w:rPr>
              <w:t>He received a warning</w:t>
            </w:r>
            <w:r>
              <w:rPr>
                <w:color w:val="000000"/>
                <w:sz w:val="21"/>
                <w:szCs w:val="21"/>
              </w:rPr>
              <w:t xml:space="preserve">. [past  tense, active </w:t>
            </w:r>
            <w:r>
              <w:rPr>
                <w:i/>
                <w:color w:val="000000"/>
                <w:sz w:val="21"/>
                <w:szCs w:val="21"/>
              </w:rPr>
              <w:t>received</w:t>
            </w:r>
            <w:r>
              <w:rPr>
                <w:color w:val="000000"/>
                <w:sz w:val="21"/>
                <w:szCs w:val="21"/>
              </w:rPr>
              <w:t xml:space="preserve">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135" w:right="603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i/>
                <w:color w:val="000000"/>
                <w:sz w:val="21"/>
                <w:szCs w:val="21"/>
              </w:rPr>
              <w:t xml:space="preserve">We had an accident. </w:t>
            </w:r>
            <w:r>
              <w:rPr>
                <w:color w:val="000000"/>
                <w:sz w:val="21"/>
                <w:szCs w:val="21"/>
              </w:rPr>
              <w:t xml:space="preserve">[past  tense, active </w:t>
            </w:r>
            <w:r>
              <w:rPr>
                <w:i/>
                <w:color w:val="000000"/>
                <w:sz w:val="21"/>
                <w:szCs w:val="21"/>
              </w:rPr>
              <w:t>had</w:t>
            </w:r>
            <w:r>
              <w:rPr>
                <w:color w:val="000000"/>
                <w:sz w:val="21"/>
                <w:szCs w:val="21"/>
              </w:rPr>
              <w:t xml:space="preserve">] </w:t>
            </w:r>
          </w:p>
        </w:tc>
      </w:tr>
      <w:tr w:rsidR="003F26A0">
        <w:trPr>
          <w:trHeight w:val="738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2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past tense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color w:val="000000"/>
                <w:sz w:val="21"/>
                <w:szCs w:val="21"/>
              </w:rPr>
            </w:pPr>
            <w:r>
              <w:rPr>
                <w:color w:val="104F75"/>
                <w:sz w:val="21"/>
                <w:szCs w:val="21"/>
                <w:u w:val="single"/>
              </w:rPr>
              <w:t xml:space="preserve">Verbs </w:t>
            </w:r>
            <w:r>
              <w:rPr>
                <w:color w:val="000000"/>
                <w:sz w:val="21"/>
                <w:szCs w:val="21"/>
              </w:rPr>
              <w:t xml:space="preserve">in the past tense are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 w:line="240" w:lineRule="auto"/>
              <w:ind w:left="126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commonly used to: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24" w:right="388" w:firstLine="20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Tom and Chris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showed </w:t>
            </w:r>
            <w:r>
              <w:rPr>
                <w:i/>
                <w:color w:val="000000"/>
                <w:sz w:val="21"/>
                <w:szCs w:val="21"/>
              </w:rPr>
              <w:t xml:space="preserve">me 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>their  new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 TV</w:t>
            </w:r>
            <w:r>
              <w:rPr>
                <w:color w:val="000000"/>
                <w:sz w:val="21"/>
                <w:szCs w:val="21"/>
              </w:rPr>
              <w:t xml:space="preserve">. [names an event in the </w:t>
            </w:r>
          </w:p>
        </w:tc>
      </w:tr>
    </w:tbl>
    <w:p w:rsidR="003F26A0" w:rsidRDefault="003F26A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F26A0" w:rsidRDefault="003F26A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F26A0" w:rsidRDefault="00AC628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0"/>
        <w:rPr>
          <w:b/>
          <w:color w:val="104F75"/>
          <w:sz w:val="20"/>
          <w:szCs w:val="20"/>
        </w:rPr>
      </w:pPr>
      <w:r>
        <w:rPr>
          <w:b/>
          <w:color w:val="104F75"/>
          <w:sz w:val="20"/>
          <w:szCs w:val="20"/>
        </w:rPr>
        <w:t>10</w:t>
      </w:r>
    </w:p>
    <w:p w:rsidR="003F26A0" w:rsidRDefault="00AC628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5"/>
        <w:jc w:val="right"/>
        <w:rPr>
          <w:b/>
          <w:color w:val="104F75"/>
          <w:sz w:val="20"/>
          <w:szCs w:val="20"/>
        </w:rPr>
      </w:pPr>
      <w:r>
        <w:rPr>
          <w:b/>
          <w:color w:val="104F75"/>
          <w:sz w:val="20"/>
          <w:szCs w:val="20"/>
        </w:rPr>
        <w:t xml:space="preserve">English – Glossary </w:t>
      </w:r>
    </w:p>
    <w:tbl>
      <w:tblPr>
        <w:tblStyle w:val="a9"/>
        <w:tblW w:w="963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98"/>
        <w:gridCol w:w="3856"/>
        <w:gridCol w:w="3685"/>
      </w:tblGrid>
      <w:tr w:rsidR="003F26A0">
        <w:trPr>
          <w:trHeight w:val="433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 xml:space="preserve">Term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 xml:space="preserve">Guidance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>Example</w:t>
            </w:r>
          </w:p>
        </w:tc>
      </w:tr>
      <w:tr w:rsidR="003F26A0">
        <w:trPr>
          <w:trHeight w:val="3465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3F26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104F75"/>
                <w:sz w:val="21"/>
                <w:szCs w:val="21"/>
              </w:rPr>
            </w:pP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color w:val="000000"/>
                <w:sz w:val="21"/>
                <w:szCs w:val="21"/>
              </w:rPr>
              <w:t xml:space="preserve">talk about the past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7" w:line="303" w:lineRule="auto"/>
              <w:ind w:left="136" w:right="492"/>
              <w:rPr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proofErr w:type="gramStart"/>
            <w:r>
              <w:rPr>
                <w:color w:val="000000"/>
                <w:sz w:val="21"/>
                <w:szCs w:val="21"/>
              </w:rPr>
              <w:t>talk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about imagined situations </w:t>
            </w: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color w:val="000000"/>
                <w:sz w:val="21"/>
                <w:szCs w:val="21"/>
              </w:rPr>
              <w:t xml:space="preserve">make a request sound more  polite.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8"/>
              <w:ind w:left="121" w:right="133" w:firstLine="1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Most verbs take a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suffix </w:t>
            </w:r>
            <w:r>
              <w:rPr>
                <w:color w:val="000000"/>
                <w:sz w:val="21"/>
                <w:szCs w:val="21"/>
              </w:rPr>
              <w:t>–</w:t>
            </w:r>
            <w:proofErr w:type="spellStart"/>
            <w:r>
              <w:rPr>
                <w:i/>
                <w:color w:val="000000"/>
                <w:sz w:val="21"/>
                <w:szCs w:val="21"/>
              </w:rPr>
              <w:t>ed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, to form  their past tense, but many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 w:line="384" w:lineRule="auto"/>
              <w:ind w:left="127" w:right="298" w:hanging="1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commonly-used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verbs are irregular. See also </w:t>
            </w:r>
            <w:r>
              <w:rPr>
                <w:color w:val="104F75"/>
                <w:sz w:val="21"/>
                <w:szCs w:val="21"/>
                <w:u w:val="single"/>
              </w:rPr>
              <w:t>tense</w:t>
            </w:r>
            <w:r>
              <w:rPr>
                <w:color w:val="000000"/>
                <w:sz w:val="21"/>
                <w:szCs w:val="21"/>
              </w:rPr>
              <w:t xml:space="preserve">.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past]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7"/>
              <w:ind w:left="132" w:right="252" w:hanging="18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Antonio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went </w:t>
            </w:r>
            <w:r>
              <w:rPr>
                <w:i/>
                <w:color w:val="000000"/>
                <w:sz w:val="21"/>
                <w:szCs w:val="21"/>
              </w:rPr>
              <w:t>on holiday to Brazil</w:t>
            </w:r>
            <w:r>
              <w:rPr>
                <w:color w:val="000000"/>
                <w:sz w:val="21"/>
                <w:szCs w:val="21"/>
              </w:rPr>
              <w:t xml:space="preserve">.  [names an event in the past;  irregular past of </w:t>
            </w:r>
            <w:r>
              <w:rPr>
                <w:i/>
                <w:color w:val="000000"/>
                <w:sz w:val="21"/>
                <w:szCs w:val="21"/>
              </w:rPr>
              <w:t>go</w:t>
            </w:r>
            <w:r>
              <w:rPr>
                <w:color w:val="000000"/>
                <w:sz w:val="21"/>
                <w:szCs w:val="21"/>
              </w:rPr>
              <w:t xml:space="preserve">]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/>
              <w:ind w:left="132" w:right="240" w:hanging="1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I wish I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had </w:t>
            </w:r>
            <w:r>
              <w:rPr>
                <w:i/>
                <w:color w:val="000000"/>
                <w:sz w:val="21"/>
                <w:szCs w:val="21"/>
              </w:rPr>
              <w:t xml:space="preserve">a puppy. </w:t>
            </w:r>
            <w:r>
              <w:rPr>
                <w:color w:val="000000"/>
                <w:sz w:val="21"/>
                <w:szCs w:val="21"/>
              </w:rPr>
              <w:t xml:space="preserve">[names an  imagined situation, not a situation  in the past]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75" w:lineRule="auto"/>
              <w:ind w:left="132" w:right="169" w:hanging="1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I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was </w:t>
            </w:r>
            <w:r>
              <w:rPr>
                <w:i/>
                <w:color w:val="000000"/>
                <w:sz w:val="21"/>
                <w:szCs w:val="21"/>
              </w:rPr>
              <w:t xml:space="preserve">hoping you’d help tomorrow.  </w:t>
            </w:r>
            <w:r>
              <w:rPr>
                <w:color w:val="000000"/>
                <w:sz w:val="21"/>
                <w:szCs w:val="21"/>
              </w:rPr>
              <w:t>[makes an implied request sound  more polite]</w:t>
            </w:r>
          </w:p>
        </w:tc>
      </w:tr>
      <w:tr w:rsidR="003F26A0">
        <w:trPr>
          <w:trHeight w:val="5834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2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lastRenderedPageBreak/>
              <w:t xml:space="preserve">perfect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4" w:right="156" w:hanging="2"/>
              <w:rPr>
                <w:i/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The perfect form of a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verb </w:t>
            </w:r>
            <w:r>
              <w:rPr>
                <w:color w:val="000000"/>
                <w:sz w:val="21"/>
                <w:szCs w:val="21"/>
              </w:rPr>
              <w:t xml:space="preserve">generally  calls attention to the consequences  of a prior event; for example, </w:t>
            </w:r>
            <w:r>
              <w:rPr>
                <w:i/>
                <w:color w:val="000000"/>
                <w:sz w:val="21"/>
                <w:szCs w:val="21"/>
              </w:rPr>
              <w:t xml:space="preserve">he has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18" w:right="83" w:firstLine="4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i/>
                <w:color w:val="000000"/>
                <w:sz w:val="21"/>
                <w:szCs w:val="21"/>
              </w:rPr>
              <w:t>gone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 to lunch </w:t>
            </w:r>
            <w:r>
              <w:rPr>
                <w:color w:val="000000"/>
                <w:sz w:val="21"/>
                <w:szCs w:val="21"/>
              </w:rPr>
              <w:t xml:space="preserve">implies that he is still  away, in contrast with </w:t>
            </w:r>
            <w:r>
              <w:rPr>
                <w:i/>
                <w:color w:val="000000"/>
                <w:sz w:val="21"/>
                <w:szCs w:val="21"/>
              </w:rPr>
              <w:t>he went to  lunch</w:t>
            </w:r>
            <w:r>
              <w:rPr>
                <w:color w:val="000000"/>
                <w:sz w:val="21"/>
                <w:szCs w:val="21"/>
              </w:rPr>
              <w:t xml:space="preserve">. ‘Had gone to lunch’ takes </w:t>
            </w:r>
            <w:proofErr w:type="gramStart"/>
            <w:r>
              <w:rPr>
                <w:color w:val="000000"/>
                <w:sz w:val="21"/>
                <w:szCs w:val="21"/>
              </w:rPr>
              <w:t>a  past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time point (i.e. when we arrived)  as its reference point and is another  way of establishing time relations in  a text. The perfect tense is formed  by: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2"/>
              <w:ind w:left="136" w:right="617"/>
              <w:jc w:val="center"/>
              <w:rPr>
                <w:color w:val="104F75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color w:val="000000"/>
                <w:sz w:val="21"/>
                <w:szCs w:val="21"/>
              </w:rPr>
              <w:t xml:space="preserve">turning the verb into its past  </w:t>
            </w:r>
            <w:r>
              <w:rPr>
                <w:color w:val="104F75"/>
                <w:sz w:val="21"/>
                <w:szCs w:val="21"/>
                <w:u w:val="single"/>
              </w:rPr>
              <w:t>participle inflection</w:t>
            </w:r>
            <w:r>
              <w:rPr>
                <w:color w:val="104F75"/>
                <w:sz w:val="21"/>
                <w:szCs w:val="21"/>
              </w:rPr>
              <w:t xml:space="preserve">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2"/>
              <w:ind w:left="489" w:right="403" w:hanging="353"/>
              <w:rPr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color w:val="000000"/>
                <w:sz w:val="21"/>
                <w:szCs w:val="21"/>
              </w:rPr>
              <w:t xml:space="preserve">adding a form of the verb </w:t>
            </w:r>
            <w:r>
              <w:rPr>
                <w:i/>
                <w:color w:val="000000"/>
                <w:sz w:val="21"/>
                <w:szCs w:val="21"/>
              </w:rPr>
              <w:t xml:space="preserve">have </w:t>
            </w:r>
            <w:r>
              <w:rPr>
                <w:color w:val="000000"/>
                <w:sz w:val="21"/>
                <w:szCs w:val="21"/>
              </w:rPr>
              <w:t xml:space="preserve">before it.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/>
              <w:ind w:left="123" w:right="534" w:firstLine="14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It can also be combined with </w:t>
            </w:r>
            <w:proofErr w:type="gramStart"/>
            <w:r>
              <w:rPr>
                <w:color w:val="000000"/>
                <w:sz w:val="21"/>
                <w:szCs w:val="21"/>
              </w:rPr>
              <w:t xml:space="preserve">the  </w:t>
            </w:r>
            <w:r>
              <w:rPr>
                <w:color w:val="104F75"/>
                <w:sz w:val="21"/>
                <w:szCs w:val="21"/>
                <w:u w:val="single"/>
              </w:rPr>
              <w:t>progressive</w:t>
            </w:r>
            <w:proofErr w:type="gramEnd"/>
            <w:r>
              <w:rPr>
                <w:color w:val="104F75"/>
                <w:sz w:val="21"/>
                <w:szCs w:val="21"/>
                <w:u w:val="single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 xml:space="preserve">(e.g. </w:t>
            </w:r>
            <w:r>
              <w:rPr>
                <w:i/>
                <w:color w:val="000000"/>
                <w:sz w:val="21"/>
                <w:szCs w:val="21"/>
              </w:rPr>
              <w:t>he has been  going</w:t>
            </w:r>
            <w:r>
              <w:rPr>
                <w:color w:val="000000"/>
                <w:sz w:val="21"/>
                <w:szCs w:val="21"/>
              </w:rPr>
              <w:t xml:space="preserve">).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24" w:right="143" w:firstLine="8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She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has downloaded </w:t>
            </w:r>
            <w:r>
              <w:rPr>
                <w:i/>
                <w:color w:val="000000"/>
                <w:sz w:val="21"/>
                <w:szCs w:val="21"/>
              </w:rPr>
              <w:t xml:space="preserve">some songs.  </w:t>
            </w:r>
            <w:r>
              <w:rPr>
                <w:color w:val="000000"/>
                <w:sz w:val="21"/>
                <w:szCs w:val="21"/>
              </w:rPr>
              <w:t xml:space="preserve">[present perfect; now she has  some songs]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5" w:line="275" w:lineRule="auto"/>
              <w:ind w:left="121" w:right="108" w:firstLine="9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I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had eaten </w:t>
            </w:r>
            <w:r>
              <w:rPr>
                <w:i/>
                <w:color w:val="000000"/>
                <w:sz w:val="21"/>
                <w:szCs w:val="21"/>
              </w:rPr>
              <w:t xml:space="preserve">lunch when you came.  </w:t>
            </w:r>
            <w:r>
              <w:rPr>
                <w:color w:val="000000"/>
                <w:sz w:val="21"/>
                <w:szCs w:val="21"/>
              </w:rPr>
              <w:t>[past perfect; I wasn’t hungry when  you came]</w:t>
            </w:r>
          </w:p>
        </w:tc>
      </w:tr>
      <w:tr w:rsidR="003F26A0">
        <w:trPr>
          <w:trHeight w:val="4681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2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phoneme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4" w:right="435" w:hanging="6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 phoneme is the smallest unit of  sound that signals a distinct,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 w:line="298" w:lineRule="auto"/>
              <w:ind w:left="126" w:right="189" w:hanging="9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contrasting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meaning. For example: </w:t>
            </w: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color w:val="000000"/>
                <w:sz w:val="21"/>
                <w:szCs w:val="21"/>
              </w:rPr>
              <w:t xml:space="preserve">/t/ contrasts with /k/ to signal </w:t>
            </w:r>
            <w:proofErr w:type="gramStart"/>
            <w:r>
              <w:rPr>
                <w:color w:val="000000"/>
                <w:sz w:val="21"/>
                <w:szCs w:val="21"/>
              </w:rPr>
              <w:t>the  difference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between </w:t>
            </w:r>
            <w:r>
              <w:rPr>
                <w:i/>
                <w:color w:val="000000"/>
                <w:sz w:val="21"/>
                <w:szCs w:val="21"/>
              </w:rPr>
              <w:t xml:space="preserve">tap </w:t>
            </w:r>
            <w:r>
              <w:rPr>
                <w:color w:val="000000"/>
                <w:sz w:val="21"/>
                <w:szCs w:val="21"/>
              </w:rPr>
              <w:t xml:space="preserve">and </w:t>
            </w:r>
            <w:r>
              <w:rPr>
                <w:i/>
                <w:color w:val="000000"/>
                <w:sz w:val="21"/>
                <w:szCs w:val="21"/>
              </w:rPr>
              <w:t xml:space="preserve">cap </w:t>
            </w: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color w:val="000000"/>
                <w:sz w:val="21"/>
                <w:szCs w:val="21"/>
              </w:rPr>
              <w:t xml:space="preserve">/t/ contrasts with /l/ to signal the  difference between </w:t>
            </w:r>
            <w:r>
              <w:rPr>
                <w:i/>
                <w:color w:val="000000"/>
                <w:sz w:val="21"/>
                <w:szCs w:val="21"/>
              </w:rPr>
              <w:t xml:space="preserve">bought </w:t>
            </w:r>
            <w:r>
              <w:rPr>
                <w:color w:val="000000"/>
                <w:sz w:val="21"/>
                <w:szCs w:val="21"/>
              </w:rPr>
              <w:t xml:space="preserve">and  </w:t>
            </w:r>
            <w:r>
              <w:rPr>
                <w:i/>
                <w:color w:val="000000"/>
                <w:sz w:val="21"/>
                <w:szCs w:val="21"/>
              </w:rPr>
              <w:t>ball</w:t>
            </w:r>
            <w:r>
              <w:rPr>
                <w:color w:val="000000"/>
                <w:sz w:val="21"/>
                <w:szCs w:val="21"/>
              </w:rPr>
              <w:t xml:space="preserve">.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3" w:line="275" w:lineRule="auto"/>
              <w:ind w:left="125" w:right="70" w:firstLine="1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It is this contrast in meaning that </w:t>
            </w:r>
            <w:proofErr w:type="gramStart"/>
            <w:r>
              <w:rPr>
                <w:color w:val="000000"/>
                <w:sz w:val="21"/>
                <w:szCs w:val="21"/>
              </w:rPr>
              <w:t>tells  us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there are two distinct phonemes  at work.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/>
              <w:ind w:left="122" w:right="229" w:hanging="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There are around 44 phonemes </w:t>
            </w:r>
            <w:proofErr w:type="gramStart"/>
            <w:r>
              <w:rPr>
                <w:color w:val="000000"/>
                <w:sz w:val="21"/>
                <w:szCs w:val="21"/>
              </w:rPr>
              <w:t>in  English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; the exact number depends  on regional accents. A single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1" w:right="167" w:firstLine="1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The word </w:t>
            </w:r>
            <w:r>
              <w:rPr>
                <w:i/>
                <w:color w:val="000000"/>
                <w:sz w:val="21"/>
                <w:szCs w:val="21"/>
              </w:rPr>
              <w:t xml:space="preserve">cat </w:t>
            </w:r>
            <w:r>
              <w:rPr>
                <w:color w:val="000000"/>
                <w:sz w:val="21"/>
                <w:szCs w:val="21"/>
              </w:rPr>
              <w:t xml:space="preserve">has three letters and  three phonemes: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kæt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/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5" w:line="291" w:lineRule="auto"/>
              <w:ind w:left="121" w:right="94" w:firstLine="1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The word </w:t>
            </w:r>
            <w:r>
              <w:rPr>
                <w:i/>
                <w:color w:val="000000"/>
                <w:sz w:val="21"/>
                <w:szCs w:val="21"/>
              </w:rPr>
              <w:t xml:space="preserve">catch </w:t>
            </w:r>
            <w:r>
              <w:rPr>
                <w:color w:val="000000"/>
                <w:sz w:val="21"/>
                <w:szCs w:val="21"/>
              </w:rPr>
              <w:t xml:space="preserve">has five letters and  three phonemes: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ka</w:t>
            </w:r>
            <w:r>
              <w:rPr>
                <w:rFonts w:ascii="Lucida Sans" w:eastAsia="Lucida Sans" w:hAnsi="Lucida Sans" w:cs="Lucida Sans"/>
                <w:color w:val="000000"/>
                <w:sz w:val="21"/>
                <w:szCs w:val="21"/>
              </w:rPr>
              <w:t>ʧ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/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6" w:line="290" w:lineRule="auto"/>
              <w:ind w:left="125" w:right="461" w:hanging="2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The word </w:t>
            </w:r>
            <w:r>
              <w:rPr>
                <w:i/>
                <w:color w:val="000000"/>
                <w:sz w:val="21"/>
                <w:szCs w:val="21"/>
              </w:rPr>
              <w:t xml:space="preserve">caught </w:t>
            </w:r>
            <w:r>
              <w:rPr>
                <w:color w:val="000000"/>
                <w:sz w:val="21"/>
                <w:szCs w:val="21"/>
              </w:rPr>
              <w:t xml:space="preserve">has six letters  and three phonemes: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k</w:t>
            </w:r>
            <w:r>
              <w:rPr>
                <w:rFonts w:ascii="Lucida Sans" w:eastAsia="Lucida Sans" w:hAnsi="Lucida Sans" w:cs="Lucida Sans"/>
                <w:color w:val="000000"/>
                <w:sz w:val="21"/>
                <w:szCs w:val="21"/>
              </w:rPr>
              <w:t>ɔ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:t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/</w:t>
            </w:r>
          </w:p>
        </w:tc>
      </w:tr>
    </w:tbl>
    <w:p w:rsidR="003F26A0" w:rsidRDefault="003F26A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F26A0" w:rsidRDefault="003F26A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F26A0" w:rsidRDefault="00AC628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85"/>
        <w:jc w:val="right"/>
        <w:rPr>
          <w:b/>
          <w:color w:val="104F75"/>
          <w:sz w:val="20"/>
          <w:szCs w:val="20"/>
        </w:rPr>
      </w:pPr>
      <w:r>
        <w:rPr>
          <w:b/>
          <w:color w:val="104F75"/>
          <w:sz w:val="20"/>
          <w:szCs w:val="20"/>
        </w:rPr>
        <w:t>11</w:t>
      </w:r>
    </w:p>
    <w:p w:rsidR="003F26A0" w:rsidRDefault="00AC628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9"/>
        <w:rPr>
          <w:b/>
          <w:color w:val="104F75"/>
          <w:sz w:val="20"/>
          <w:szCs w:val="20"/>
        </w:rPr>
      </w:pPr>
      <w:r>
        <w:rPr>
          <w:b/>
          <w:color w:val="104F75"/>
          <w:sz w:val="20"/>
          <w:szCs w:val="20"/>
        </w:rPr>
        <w:t xml:space="preserve">English – Glossary </w:t>
      </w:r>
    </w:p>
    <w:tbl>
      <w:tblPr>
        <w:tblStyle w:val="aa"/>
        <w:tblW w:w="963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98"/>
        <w:gridCol w:w="3856"/>
        <w:gridCol w:w="3685"/>
      </w:tblGrid>
      <w:tr w:rsidR="003F26A0">
        <w:trPr>
          <w:trHeight w:val="433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 xml:space="preserve">Term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 xml:space="preserve">Guidance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>Example</w:t>
            </w:r>
          </w:p>
        </w:tc>
      </w:tr>
      <w:tr w:rsidR="003F26A0">
        <w:trPr>
          <w:trHeight w:val="1285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3F26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104F75"/>
                <w:sz w:val="21"/>
                <w:szCs w:val="21"/>
              </w:rPr>
            </w:pP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8" w:right="511" w:firstLine="13"/>
              <w:jc w:val="both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phoneme may be represented in  writing by one, two, three or four  letters constituting a single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24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104F75"/>
                <w:sz w:val="21"/>
                <w:szCs w:val="21"/>
                <w:u w:val="single"/>
              </w:rPr>
              <w:t>grapheme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.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3F26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1"/>
                <w:szCs w:val="21"/>
              </w:rPr>
            </w:pPr>
          </w:p>
        </w:tc>
      </w:tr>
      <w:tr w:rsidR="003F26A0">
        <w:trPr>
          <w:trHeight w:val="3165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2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lastRenderedPageBreak/>
              <w:t xml:space="preserve">phrase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1" w:right="71" w:hanging="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 phrase is a group of words that </w:t>
            </w:r>
            <w:proofErr w:type="gramStart"/>
            <w:r>
              <w:rPr>
                <w:color w:val="000000"/>
                <w:sz w:val="21"/>
                <w:szCs w:val="21"/>
              </w:rPr>
              <w:t>are  grammatically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connected so that  they stay together, and that expand  a single word, called the ‘head’. </w:t>
            </w:r>
            <w:proofErr w:type="gramStart"/>
            <w:r>
              <w:rPr>
                <w:color w:val="000000"/>
                <w:sz w:val="21"/>
                <w:szCs w:val="21"/>
              </w:rPr>
              <w:t>The  phrase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is a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noun phrase </w:t>
            </w:r>
            <w:r>
              <w:rPr>
                <w:color w:val="000000"/>
                <w:sz w:val="21"/>
                <w:szCs w:val="21"/>
              </w:rPr>
              <w:t xml:space="preserve">if its head is  a noun, a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preposition phrase </w:t>
            </w:r>
            <w:r>
              <w:rPr>
                <w:color w:val="000000"/>
                <w:sz w:val="21"/>
                <w:szCs w:val="21"/>
              </w:rPr>
              <w:t xml:space="preserve">if its  head is a preposition, and so on; but  if the head is a </w:t>
            </w:r>
            <w:r>
              <w:rPr>
                <w:color w:val="104F75"/>
                <w:sz w:val="21"/>
                <w:szCs w:val="21"/>
                <w:u w:val="single"/>
              </w:rPr>
              <w:t>verb</w:t>
            </w:r>
            <w:r>
              <w:rPr>
                <w:color w:val="000000"/>
                <w:sz w:val="21"/>
                <w:szCs w:val="21"/>
              </w:rPr>
              <w:t xml:space="preserve">, the phrase is  called a </w:t>
            </w:r>
            <w:r>
              <w:rPr>
                <w:color w:val="104F75"/>
                <w:sz w:val="21"/>
                <w:szCs w:val="21"/>
                <w:u w:val="single"/>
              </w:rPr>
              <w:t>clause</w:t>
            </w:r>
            <w:r>
              <w:rPr>
                <w:color w:val="000000"/>
                <w:sz w:val="21"/>
                <w:szCs w:val="21"/>
              </w:rPr>
              <w:t xml:space="preserve">. Phrases can </w:t>
            </w:r>
            <w:proofErr w:type="gramStart"/>
            <w:r>
              <w:rPr>
                <w:color w:val="000000"/>
                <w:sz w:val="21"/>
                <w:szCs w:val="21"/>
              </w:rPr>
              <w:t>be  made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up of other phrases.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32" w:right="81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She waved to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her mother</w:t>
            </w:r>
            <w:r>
              <w:rPr>
                <w:i/>
                <w:color w:val="000000"/>
                <w:sz w:val="21"/>
                <w:szCs w:val="21"/>
              </w:rPr>
              <w:t xml:space="preserve">. </w:t>
            </w:r>
            <w:r>
              <w:rPr>
                <w:color w:val="000000"/>
                <w:sz w:val="21"/>
                <w:szCs w:val="21"/>
              </w:rPr>
              <w:t xml:space="preserve">[a noun  phrase, with the noun </w:t>
            </w:r>
            <w:r>
              <w:rPr>
                <w:i/>
                <w:color w:val="000000"/>
                <w:sz w:val="21"/>
                <w:szCs w:val="21"/>
              </w:rPr>
              <w:t xml:space="preserve">mother </w:t>
            </w:r>
            <w:r>
              <w:rPr>
                <w:color w:val="000000"/>
                <w:sz w:val="21"/>
                <w:szCs w:val="21"/>
              </w:rPr>
              <w:t xml:space="preserve">as its  head]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/>
              <w:ind w:left="132" w:right="742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She waved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to her mother</w:t>
            </w:r>
            <w:r>
              <w:rPr>
                <w:color w:val="000000"/>
                <w:sz w:val="21"/>
                <w:szCs w:val="21"/>
              </w:rPr>
              <w:t xml:space="preserve">. [a  preposition phrase, with the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 w:line="240" w:lineRule="auto"/>
              <w:ind w:left="13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preposition </w:t>
            </w:r>
            <w:r>
              <w:rPr>
                <w:i/>
                <w:color w:val="000000"/>
                <w:sz w:val="21"/>
                <w:szCs w:val="21"/>
              </w:rPr>
              <w:t xml:space="preserve">to </w:t>
            </w:r>
            <w:r>
              <w:rPr>
                <w:color w:val="000000"/>
                <w:sz w:val="21"/>
                <w:szCs w:val="21"/>
              </w:rPr>
              <w:t xml:space="preserve">as its head]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7"/>
              <w:ind w:left="126" w:right="228" w:firstLine="6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  <w:u w:val="single"/>
              </w:rPr>
              <w:t>She waved to her mother</w:t>
            </w:r>
            <w:r>
              <w:rPr>
                <w:color w:val="000000"/>
                <w:sz w:val="21"/>
                <w:szCs w:val="21"/>
              </w:rPr>
              <w:t xml:space="preserve">. [a  clause, with the verb </w:t>
            </w:r>
            <w:r>
              <w:rPr>
                <w:i/>
                <w:color w:val="000000"/>
                <w:sz w:val="21"/>
                <w:szCs w:val="21"/>
              </w:rPr>
              <w:t xml:space="preserve">waved </w:t>
            </w:r>
            <w:r>
              <w:rPr>
                <w:color w:val="000000"/>
                <w:sz w:val="21"/>
                <w:szCs w:val="21"/>
              </w:rPr>
              <w:t>as its  head]</w:t>
            </w:r>
          </w:p>
        </w:tc>
      </w:tr>
      <w:tr w:rsidR="003F26A0">
        <w:trPr>
          <w:trHeight w:val="1767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2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plural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5" w:right="186" w:hanging="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 plural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noun </w:t>
            </w:r>
            <w:r>
              <w:rPr>
                <w:color w:val="000000"/>
                <w:sz w:val="21"/>
                <w:szCs w:val="21"/>
              </w:rPr>
              <w:t xml:space="preserve">normally has a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suffix </w:t>
            </w:r>
            <w:r>
              <w:rPr>
                <w:color w:val="000000"/>
                <w:sz w:val="21"/>
                <w:szCs w:val="21"/>
              </w:rPr>
              <w:t xml:space="preserve">– </w:t>
            </w:r>
            <w:r>
              <w:rPr>
                <w:i/>
                <w:color w:val="000000"/>
                <w:sz w:val="21"/>
                <w:szCs w:val="21"/>
              </w:rPr>
              <w:t xml:space="preserve">s </w:t>
            </w:r>
            <w:r>
              <w:rPr>
                <w:color w:val="000000"/>
                <w:sz w:val="21"/>
                <w:szCs w:val="21"/>
              </w:rPr>
              <w:t>or –</w:t>
            </w:r>
            <w:proofErr w:type="spellStart"/>
            <w:r>
              <w:rPr>
                <w:color w:val="000000"/>
                <w:sz w:val="21"/>
                <w:szCs w:val="21"/>
              </w:rPr>
              <w:t>es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and means ‘more than one’.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/>
              <w:ind w:left="127" w:right="167" w:hanging="4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There are a few nouns with </w:t>
            </w:r>
            <w:proofErr w:type="gramStart"/>
            <w:r>
              <w:rPr>
                <w:color w:val="000000"/>
                <w:sz w:val="21"/>
                <w:szCs w:val="21"/>
              </w:rPr>
              <w:t xml:space="preserve">different  </w:t>
            </w:r>
            <w:r>
              <w:rPr>
                <w:color w:val="104F75"/>
                <w:sz w:val="21"/>
                <w:szCs w:val="21"/>
                <w:u w:val="single"/>
              </w:rPr>
              <w:t>morphology</w:t>
            </w:r>
            <w:proofErr w:type="gramEnd"/>
            <w:r>
              <w:rPr>
                <w:color w:val="104F75"/>
                <w:sz w:val="21"/>
                <w:szCs w:val="21"/>
                <w:u w:val="single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 xml:space="preserve">in the plural (e.g. </w:t>
            </w:r>
            <w:r>
              <w:rPr>
                <w:i/>
                <w:color w:val="000000"/>
                <w:sz w:val="21"/>
                <w:szCs w:val="21"/>
              </w:rPr>
              <w:t>mice,  formulae</w:t>
            </w:r>
            <w:r>
              <w:rPr>
                <w:color w:val="000000"/>
                <w:sz w:val="21"/>
                <w:szCs w:val="21"/>
              </w:rPr>
              <w:t xml:space="preserve">).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32" w:right="350" w:hanging="3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dogs </w:t>
            </w:r>
            <w:r>
              <w:rPr>
                <w:color w:val="000000"/>
                <w:sz w:val="21"/>
                <w:szCs w:val="21"/>
              </w:rPr>
              <w:t>[more than one dog]</w:t>
            </w:r>
            <w:r>
              <w:rPr>
                <w:i/>
                <w:color w:val="000000"/>
                <w:sz w:val="21"/>
                <w:szCs w:val="21"/>
              </w:rPr>
              <w:t xml:space="preserve">;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boxes</w:t>
            </w:r>
            <w:r>
              <w:rPr>
                <w:i/>
                <w:color w:val="000000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 xml:space="preserve">[more than one box]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 w:line="240" w:lineRule="auto"/>
              <w:ind w:left="126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mice </w:t>
            </w:r>
            <w:r>
              <w:rPr>
                <w:color w:val="000000"/>
                <w:sz w:val="21"/>
                <w:szCs w:val="21"/>
              </w:rPr>
              <w:t>[more than one mouse]</w:t>
            </w:r>
          </w:p>
        </w:tc>
      </w:tr>
      <w:tr w:rsidR="003F26A0">
        <w:trPr>
          <w:trHeight w:val="3102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2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possessive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 possessive can be: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7" w:line="240" w:lineRule="auto"/>
              <w:ind w:left="136"/>
              <w:rPr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color w:val="000000"/>
                <w:sz w:val="21"/>
                <w:szCs w:val="21"/>
              </w:rPr>
              <w:t xml:space="preserve">a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noun </w:t>
            </w:r>
            <w:r>
              <w:rPr>
                <w:color w:val="000000"/>
                <w:sz w:val="21"/>
                <w:szCs w:val="21"/>
              </w:rPr>
              <w:t xml:space="preserve">followed by an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 w:line="240" w:lineRule="auto"/>
              <w:ind w:left="483"/>
              <w:rPr>
                <w:i/>
                <w:color w:val="000000"/>
                <w:sz w:val="21"/>
                <w:szCs w:val="21"/>
              </w:rPr>
            </w:pPr>
            <w:r>
              <w:rPr>
                <w:color w:val="104F75"/>
                <w:sz w:val="21"/>
                <w:szCs w:val="21"/>
                <w:u w:val="single"/>
              </w:rPr>
              <w:t>apostrophe</w:t>
            </w:r>
            <w:r>
              <w:rPr>
                <w:color w:val="000000"/>
                <w:sz w:val="21"/>
                <w:szCs w:val="21"/>
              </w:rPr>
              <w:t xml:space="preserve">, with or without </w:t>
            </w:r>
            <w:r>
              <w:rPr>
                <w:i/>
                <w:color w:val="000000"/>
                <w:sz w:val="21"/>
                <w:szCs w:val="21"/>
              </w:rPr>
              <w:t xml:space="preserve">s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7" w:line="240" w:lineRule="auto"/>
              <w:ind w:left="136"/>
              <w:rPr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proofErr w:type="gramStart"/>
            <w:r>
              <w:rPr>
                <w:color w:val="000000"/>
                <w:sz w:val="21"/>
                <w:szCs w:val="21"/>
              </w:rPr>
              <w:t>a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possessive </w:t>
            </w:r>
            <w:r>
              <w:rPr>
                <w:color w:val="104F75"/>
                <w:sz w:val="21"/>
                <w:szCs w:val="21"/>
                <w:u w:val="single"/>
              </w:rPr>
              <w:t>pronoun</w:t>
            </w:r>
            <w:r>
              <w:rPr>
                <w:color w:val="000000"/>
                <w:sz w:val="21"/>
                <w:szCs w:val="21"/>
              </w:rPr>
              <w:t xml:space="preserve">.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7" w:line="240" w:lineRule="auto"/>
              <w:ind w:left="12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The relation expressed by a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/>
              <w:ind w:left="117" w:right="730" w:firstLine="14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possessive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goes well beyond  ordinary ideas of ‘possession’.  A possessive may act as a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25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104F75"/>
                <w:sz w:val="21"/>
                <w:szCs w:val="21"/>
                <w:u w:val="single"/>
              </w:rPr>
              <w:t>determiner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.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85" w:lineRule="auto"/>
              <w:ind w:left="145" w:right="342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Tariq’s </w:t>
            </w:r>
            <w:r>
              <w:rPr>
                <w:i/>
                <w:color w:val="000000"/>
                <w:sz w:val="21"/>
                <w:szCs w:val="21"/>
              </w:rPr>
              <w:t xml:space="preserve">book </w:t>
            </w:r>
            <w:r>
              <w:rPr>
                <w:color w:val="000000"/>
                <w:sz w:val="21"/>
                <w:szCs w:val="21"/>
              </w:rPr>
              <w:t xml:space="preserve">[Tariq has the book] </w:t>
            </w:r>
            <w:r>
              <w:rPr>
                <w:i/>
                <w:color w:val="000000"/>
                <w:sz w:val="21"/>
                <w:szCs w:val="21"/>
              </w:rPr>
              <w:t xml:space="preserve">The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boys’ </w:t>
            </w:r>
            <w:r>
              <w:rPr>
                <w:i/>
                <w:color w:val="000000"/>
                <w:sz w:val="21"/>
                <w:szCs w:val="21"/>
              </w:rPr>
              <w:t xml:space="preserve">arrival </w:t>
            </w:r>
            <w:r>
              <w:rPr>
                <w:color w:val="000000"/>
                <w:sz w:val="21"/>
                <w:szCs w:val="21"/>
              </w:rPr>
              <w:t xml:space="preserve">[the boys arrive]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132" w:right="240" w:hanging="5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His </w:t>
            </w:r>
            <w:r>
              <w:rPr>
                <w:i/>
                <w:color w:val="000000"/>
                <w:sz w:val="21"/>
                <w:szCs w:val="21"/>
              </w:rPr>
              <w:t xml:space="preserve">obituary </w:t>
            </w:r>
            <w:r>
              <w:rPr>
                <w:color w:val="000000"/>
                <w:sz w:val="21"/>
                <w:szCs w:val="21"/>
              </w:rPr>
              <w:t xml:space="preserve">[the obituary is about  him]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/>
              <w:ind w:left="125" w:right="461" w:firstLine="19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That essay is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mine</w:t>
            </w:r>
            <w:r>
              <w:rPr>
                <w:color w:val="000000"/>
                <w:sz w:val="21"/>
                <w:szCs w:val="21"/>
              </w:rPr>
              <w:t>. [I wrote the  essay]</w:t>
            </w:r>
          </w:p>
        </w:tc>
      </w:tr>
      <w:tr w:rsidR="003F26A0">
        <w:trPr>
          <w:trHeight w:val="1463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2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prefix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7" w:right="132"/>
              <w:jc w:val="both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 prefix is added at the beginning </w:t>
            </w:r>
            <w:proofErr w:type="gramStart"/>
            <w:r>
              <w:rPr>
                <w:color w:val="000000"/>
                <w:sz w:val="21"/>
                <w:szCs w:val="21"/>
              </w:rPr>
              <w:t>of  a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word </w:t>
            </w:r>
            <w:r>
              <w:rPr>
                <w:color w:val="000000"/>
                <w:sz w:val="21"/>
                <w:szCs w:val="21"/>
              </w:rPr>
              <w:t xml:space="preserve">in order to turn it into another  word.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 w:line="240" w:lineRule="auto"/>
              <w:ind w:left="12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Contrast </w:t>
            </w:r>
            <w:r>
              <w:rPr>
                <w:color w:val="104F75"/>
                <w:sz w:val="21"/>
                <w:szCs w:val="21"/>
                <w:u w:val="single"/>
              </w:rPr>
              <w:t>suffix</w:t>
            </w:r>
            <w:r>
              <w:rPr>
                <w:color w:val="000000"/>
                <w:sz w:val="21"/>
                <w:szCs w:val="21"/>
              </w:rPr>
              <w:t xml:space="preserve">.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  <w:u w:val="single"/>
              </w:rPr>
              <w:t>over</w:t>
            </w:r>
            <w:r>
              <w:rPr>
                <w:i/>
                <w:color w:val="000000"/>
                <w:sz w:val="21"/>
                <w:szCs w:val="21"/>
              </w:rPr>
              <w:t xml:space="preserve">take,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dis</w:t>
            </w:r>
            <w:r>
              <w:rPr>
                <w:i/>
                <w:color w:val="000000"/>
                <w:sz w:val="21"/>
                <w:szCs w:val="21"/>
              </w:rPr>
              <w:t>appear</w:t>
            </w:r>
          </w:p>
        </w:tc>
      </w:tr>
      <w:tr w:rsidR="003F26A0">
        <w:trPr>
          <w:trHeight w:val="2983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2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preposition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4" w:right="180" w:hanging="7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 preposition links a following </w:t>
            </w:r>
            <w:r>
              <w:rPr>
                <w:color w:val="104F75"/>
                <w:sz w:val="21"/>
                <w:szCs w:val="21"/>
                <w:u w:val="single"/>
              </w:rPr>
              <w:t>noun</w:t>
            </w:r>
            <w:proofErr w:type="gramStart"/>
            <w:r>
              <w:rPr>
                <w:color w:val="000000"/>
                <w:sz w:val="21"/>
                <w:szCs w:val="21"/>
              </w:rPr>
              <w:t xml:space="preserve">,  </w:t>
            </w:r>
            <w:r>
              <w:rPr>
                <w:color w:val="104F75"/>
                <w:sz w:val="21"/>
                <w:szCs w:val="21"/>
                <w:u w:val="single"/>
              </w:rPr>
              <w:t>pronoun</w:t>
            </w:r>
            <w:proofErr w:type="gramEnd"/>
            <w:r>
              <w:rPr>
                <w:color w:val="104F75"/>
                <w:sz w:val="21"/>
                <w:szCs w:val="21"/>
                <w:u w:val="single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 xml:space="preserve">or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noun phrase </w:t>
            </w:r>
            <w:r>
              <w:rPr>
                <w:color w:val="000000"/>
                <w:sz w:val="21"/>
                <w:szCs w:val="21"/>
              </w:rPr>
              <w:t xml:space="preserve">to some  other word in the sentence.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21" w:right="95" w:firstLine="1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Prepositions often describe </w:t>
            </w:r>
            <w:proofErr w:type="gramStart"/>
            <w:r>
              <w:rPr>
                <w:color w:val="000000"/>
                <w:sz w:val="21"/>
                <w:szCs w:val="21"/>
              </w:rPr>
              <w:t>locations  or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directions, but can describe other  things, such as relations of time.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125" w:right="362" w:hanging="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Words like </w:t>
            </w:r>
            <w:r>
              <w:rPr>
                <w:i/>
                <w:color w:val="000000"/>
                <w:sz w:val="21"/>
                <w:szCs w:val="21"/>
              </w:rPr>
              <w:t xml:space="preserve">before </w:t>
            </w:r>
            <w:r>
              <w:rPr>
                <w:color w:val="000000"/>
                <w:sz w:val="21"/>
                <w:szCs w:val="21"/>
              </w:rPr>
              <w:t xml:space="preserve">or </w:t>
            </w:r>
            <w:r>
              <w:rPr>
                <w:i/>
                <w:color w:val="000000"/>
                <w:sz w:val="21"/>
                <w:szCs w:val="21"/>
              </w:rPr>
              <w:t xml:space="preserve">since </w:t>
            </w:r>
            <w:r>
              <w:rPr>
                <w:color w:val="000000"/>
                <w:sz w:val="21"/>
                <w:szCs w:val="21"/>
              </w:rPr>
              <w:t xml:space="preserve">can act  either as prepositions or as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25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104F75"/>
                <w:sz w:val="21"/>
                <w:szCs w:val="21"/>
                <w:u w:val="single"/>
              </w:rPr>
              <w:t>conjunctions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.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32" w:right="82" w:firstLine="12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Tom waved goodbye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to </w:t>
            </w:r>
            <w:r>
              <w:rPr>
                <w:i/>
                <w:color w:val="000000"/>
                <w:sz w:val="21"/>
                <w:szCs w:val="21"/>
              </w:rPr>
              <w:t xml:space="preserve">Christy.  She’ll be back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from </w:t>
            </w:r>
            <w:r>
              <w:rPr>
                <w:i/>
                <w:color w:val="000000"/>
                <w:sz w:val="21"/>
                <w:szCs w:val="21"/>
              </w:rPr>
              <w:t xml:space="preserve">Australia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in 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>two  weeks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/>
              <w:ind w:left="124" w:right="374" w:firstLine="5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I haven’t seen my dog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since 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>this  morning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 w:line="275" w:lineRule="auto"/>
              <w:ind w:left="121" w:right="203" w:firstLine="7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Contrast: </w:t>
            </w:r>
            <w:r>
              <w:rPr>
                <w:i/>
                <w:color w:val="000000"/>
                <w:sz w:val="21"/>
                <w:szCs w:val="21"/>
              </w:rPr>
              <w:t xml:space="preserve">I’m going,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since </w:t>
            </w:r>
            <w:r>
              <w:rPr>
                <w:i/>
                <w:color w:val="000000"/>
                <w:sz w:val="21"/>
                <w:szCs w:val="21"/>
              </w:rPr>
              <w:t>no-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>one  wants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 me here! </w:t>
            </w:r>
            <w:r>
              <w:rPr>
                <w:color w:val="000000"/>
                <w:sz w:val="21"/>
                <w:szCs w:val="21"/>
              </w:rPr>
              <w:t>[conjunction: links  two clauses]</w:t>
            </w:r>
          </w:p>
        </w:tc>
      </w:tr>
    </w:tbl>
    <w:p w:rsidR="003F26A0" w:rsidRDefault="003F26A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F26A0" w:rsidRDefault="003F26A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F26A0" w:rsidRDefault="00AC628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0"/>
        <w:rPr>
          <w:b/>
          <w:color w:val="104F75"/>
          <w:sz w:val="20"/>
          <w:szCs w:val="20"/>
        </w:rPr>
      </w:pPr>
      <w:r>
        <w:rPr>
          <w:b/>
          <w:color w:val="104F75"/>
          <w:sz w:val="20"/>
          <w:szCs w:val="20"/>
        </w:rPr>
        <w:t>12</w:t>
      </w:r>
    </w:p>
    <w:p w:rsidR="003F26A0" w:rsidRDefault="00AC628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5"/>
        <w:jc w:val="right"/>
        <w:rPr>
          <w:b/>
          <w:color w:val="104F75"/>
          <w:sz w:val="20"/>
          <w:szCs w:val="20"/>
        </w:rPr>
      </w:pPr>
      <w:r>
        <w:rPr>
          <w:b/>
          <w:color w:val="104F75"/>
          <w:sz w:val="20"/>
          <w:szCs w:val="20"/>
        </w:rPr>
        <w:t xml:space="preserve">English – Glossary </w:t>
      </w:r>
    </w:p>
    <w:tbl>
      <w:tblPr>
        <w:tblStyle w:val="ab"/>
        <w:tblW w:w="963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98"/>
        <w:gridCol w:w="3856"/>
        <w:gridCol w:w="3685"/>
      </w:tblGrid>
      <w:tr w:rsidR="003F26A0">
        <w:trPr>
          <w:trHeight w:val="433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 xml:space="preserve">Term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 xml:space="preserve">Guidance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>Example</w:t>
            </w:r>
          </w:p>
        </w:tc>
      </w:tr>
      <w:tr w:rsidR="003F26A0">
        <w:trPr>
          <w:trHeight w:val="1041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2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lastRenderedPageBreak/>
              <w:t xml:space="preserve">preposition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 w:line="240" w:lineRule="auto"/>
              <w:ind w:left="132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>phrase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 preposition phrase has a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/>
              <w:ind w:left="132" w:right="132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preposition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as its head followed by a  noun, pronoun or noun phrase.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He was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in bed</w:t>
            </w:r>
            <w:r>
              <w:rPr>
                <w:i/>
                <w:color w:val="000000"/>
                <w:sz w:val="21"/>
                <w:szCs w:val="21"/>
              </w:rPr>
              <w:t xml:space="preserve">.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7" w:line="240" w:lineRule="auto"/>
              <w:ind w:left="130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I met them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after the party</w:t>
            </w:r>
            <w:r>
              <w:rPr>
                <w:i/>
                <w:color w:val="000000"/>
                <w:sz w:val="21"/>
                <w:szCs w:val="21"/>
              </w:rPr>
              <w:t>.</w:t>
            </w:r>
          </w:p>
        </w:tc>
      </w:tr>
      <w:tr w:rsidR="003F26A0">
        <w:trPr>
          <w:trHeight w:val="2918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2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present tense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6" w:right="731" w:hanging="7"/>
              <w:rPr>
                <w:color w:val="000000"/>
                <w:sz w:val="21"/>
                <w:szCs w:val="21"/>
              </w:rPr>
            </w:pPr>
            <w:r>
              <w:rPr>
                <w:color w:val="104F75"/>
                <w:sz w:val="21"/>
                <w:szCs w:val="21"/>
                <w:u w:val="single"/>
              </w:rPr>
              <w:t xml:space="preserve">Verbs </w:t>
            </w:r>
            <w:r>
              <w:rPr>
                <w:color w:val="000000"/>
                <w:sz w:val="21"/>
                <w:szCs w:val="21"/>
              </w:rPr>
              <w:t xml:space="preserve">in the present tense are  commonly used to: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4" w:line="240" w:lineRule="auto"/>
              <w:ind w:left="136"/>
              <w:rPr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color w:val="000000"/>
                <w:sz w:val="21"/>
                <w:szCs w:val="21"/>
              </w:rPr>
              <w:t xml:space="preserve">talk about the present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7" w:line="240" w:lineRule="auto"/>
              <w:ind w:left="136"/>
              <w:rPr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color w:val="000000"/>
                <w:sz w:val="21"/>
                <w:szCs w:val="21"/>
              </w:rPr>
              <w:t xml:space="preserve">talk about the </w:t>
            </w:r>
            <w:r>
              <w:rPr>
                <w:color w:val="104F75"/>
                <w:sz w:val="21"/>
                <w:szCs w:val="21"/>
                <w:u w:val="single"/>
              </w:rPr>
              <w:t>future</w:t>
            </w:r>
            <w:r>
              <w:rPr>
                <w:color w:val="000000"/>
                <w:sz w:val="21"/>
                <w:szCs w:val="21"/>
              </w:rPr>
              <w:t xml:space="preserve">.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7" w:line="240" w:lineRule="auto"/>
              <w:ind w:left="122"/>
              <w:rPr>
                <w:i/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They may take a suffix </w:t>
            </w:r>
            <w:r>
              <w:rPr>
                <w:i/>
                <w:color w:val="000000"/>
                <w:sz w:val="21"/>
                <w:szCs w:val="21"/>
              </w:rPr>
              <w:t xml:space="preserve">–s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 w:line="240" w:lineRule="auto"/>
              <w:ind w:left="13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(</w:t>
            </w:r>
            <w:proofErr w:type="gramStart"/>
            <w:r>
              <w:rPr>
                <w:color w:val="000000"/>
                <w:sz w:val="21"/>
                <w:szCs w:val="21"/>
              </w:rPr>
              <w:t>depending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on the </w:t>
            </w:r>
            <w:r>
              <w:rPr>
                <w:color w:val="104F75"/>
                <w:sz w:val="21"/>
                <w:szCs w:val="21"/>
                <w:u w:val="single"/>
              </w:rPr>
              <w:t>subject</w:t>
            </w:r>
            <w:r>
              <w:rPr>
                <w:color w:val="000000"/>
                <w:sz w:val="21"/>
                <w:szCs w:val="21"/>
              </w:rPr>
              <w:t xml:space="preserve">).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7" w:line="240" w:lineRule="auto"/>
              <w:ind w:left="127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See also </w:t>
            </w:r>
            <w:r>
              <w:rPr>
                <w:color w:val="104F75"/>
                <w:sz w:val="21"/>
                <w:szCs w:val="21"/>
                <w:u w:val="single"/>
              </w:rPr>
              <w:t>tense</w:t>
            </w:r>
            <w:r>
              <w:rPr>
                <w:color w:val="000000"/>
                <w:sz w:val="21"/>
                <w:szCs w:val="21"/>
              </w:rPr>
              <w:t>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32" w:right="216" w:hanging="7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Jamal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goes </w:t>
            </w:r>
            <w:r>
              <w:rPr>
                <w:i/>
                <w:color w:val="000000"/>
                <w:sz w:val="21"/>
                <w:szCs w:val="21"/>
              </w:rPr>
              <w:t xml:space="preserve">to the pool every day.  </w:t>
            </w:r>
            <w:r>
              <w:rPr>
                <w:color w:val="000000"/>
                <w:sz w:val="21"/>
                <w:szCs w:val="21"/>
              </w:rPr>
              <w:t xml:space="preserve">[describes a habit that exists now]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5"/>
              <w:ind w:left="121" w:right="399" w:firstLine="5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He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can </w:t>
            </w:r>
            <w:r>
              <w:rPr>
                <w:i/>
                <w:color w:val="000000"/>
                <w:sz w:val="21"/>
                <w:szCs w:val="21"/>
              </w:rPr>
              <w:t xml:space="preserve">swim. </w:t>
            </w:r>
            <w:r>
              <w:rPr>
                <w:color w:val="000000"/>
                <w:sz w:val="21"/>
                <w:szCs w:val="21"/>
              </w:rPr>
              <w:t xml:space="preserve">[describes a state  that is true now]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5" w:line="240" w:lineRule="auto"/>
              <w:ind w:left="145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The bus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arrives </w:t>
            </w:r>
            <w:r>
              <w:rPr>
                <w:i/>
                <w:color w:val="000000"/>
                <w:sz w:val="21"/>
                <w:szCs w:val="21"/>
              </w:rPr>
              <w:t xml:space="preserve">at three.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 w:line="240" w:lineRule="auto"/>
              <w:ind w:left="13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[scheduled now]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7"/>
              <w:ind w:left="132" w:right="244" w:hanging="5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My friends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are </w:t>
            </w:r>
            <w:r>
              <w:rPr>
                <w:i/>
                <w:color w:val="000000"/>
                <w:sz w:val="21"/>
                <w:szCs w:val="21"/>
              </w:rPr>
              <w:t>coming to play</w:t>
            </w:r>
            <w:r>
              <w:rPr>
                <w:color w:val="000000"/>
                <w:sz w:val="21"/>
                <w:szCs w:val="21"/>
              </w:rPr>
              <w:t>.  [describes a plan in progress now]</w:t>
            </w:r>
          </w:p>
        </w:tc>
      </w:tr>
      <w:tr w:rsidR="003F26A0">
        <w:trPr>
          <w:trHeight w:val="2862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2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progressive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9" w:right="57" w:firstLine="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The progressive (also known as </w:t>
            </w:r>
            <w:proofErr w:type="gramStart"/>
            <w:r>
              <w:rPr>
                <w:color w:val="000000"/>
                <w:sz w:val="21"/>
                <w:szCs w:val="21"/>
              </w:rPr>
              <w:t>the  ‘continuous’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) form of a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verb </w:t>
            </w:r>
            <w:r>
              <w:rPr>
                <w:color w:val="000000"/>
                <w:sz w:val="21"/>
                <w:szCs w:val="21"/>
              </w:rPr>
              <w:t xml:space="preserve">generally  describes events in progress. It </w:t>
            </w:r>
            <w:proofErr w:type="gramStart"/>
            <w:r>
              <w:rPr>
                <w:color w:val="000000"/>
                <w:sz w:val="21"/>
                <w:szCs w:val="21"/>
              </w:rPr>
              <w:t>is  formed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by combining the verb’s  present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participle </w:t>
            </w:r>
            <w:r>
              <w:rPr>
                <w:color w:val="000000"/>
                <w:sz w:val="21"/>
                <w:szCs w:val="21"/>
              </w:rPr>
              <w:t xml:space="preserve">(e.g. </w:t>
            </w:r>
            <w:r>
              <w:rPr>
                <w:i/>
                <w:color w:val="000000"/>
                <w:sz w:val="21"/>
                <w:szCs w:val="21"/>
              </w:rPr>
              <w:t>singing</w:t>
            </w:r>
            <w:r>
              <w:rPr>
                <w:color w:val="000000"/>
                <w:sz w:val="21"/>
                <w:szCs w:val="21"/>
              </w:rPr>
              <w:t xml:space="preserve">) with  a form of the verb </w:t>
            </w:r>
            <w:r>
              <w:rPr>
                <w:i/>
                <w:color w:val="000000"/>
                <w:sz w:val="21"/>
                <w:szCs w:val="21"/>
              </w:rPr>
              <w:t xml:space="preserve">be </w:t>
            </w:r>
            <w:r>
              <w:rPr>
                <w:color w:val="000000"/>
                <w:sz w:val="21"/>
                <w:szCs w:val="21"/>
              </w:rPr>
              <w:t xml:space="preserve">(e.g. </w:t>
            </w:r>
            <w:r>
              <w:rPr>
                <w:i/>
                <w:color w:val="000000"/>
                <w:sz w:val="21"/>
                <w:szCs w:val="21"/>
              </w:rPr>
              <w:t>he was  singing</w:t>
            </w:r>
            <w:r>
              <w:rPr>
                <w:color w:val="000000"/>
                <w:sz w:val="21"/>
                <w:szCs w:val="21"/>
              </w:rPr>
              <w:t xml:space="preserve">). The progressive can </w:t>
            </w:r>
            <w:proofErr w:type="gramStart"/>
            <w:r>
              <w:rPr>
                <w:color w:val="000000"/>
                <w:sz w:val="21"/>
                <w:szCs w:val="21"/>
              </w:rPr>
              <w:t>also  be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combined with the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perfect </w:t>
            </w:r>
            <w:r>
              <w:rPr>
                <w:color w:val="000000"/>
                <w:sz w:val="21"/>
                <w:szCs w:val="21"/>
              </w:rPr>
              <w:t xml:space="preserve">(e.g. </w:t>
            </w:r>
            <w:r>
              <w:rPr>
                <w:i/>
                <w:color w:val="000000"/>
                <w:sz w:val="21"/>
                <w:szCs w:val="21"/>
              </w:rPr>
              <w:t>he  has been singing</w:t>
            </w:r>
            <w:r>
              <w:rPr>
                <w:color w:val="000000"/>
                <w:sz w:val="21"/>
                <w:szCs w:val="21"/>
              </w:rPr>
              <w:t xml:space="preserve">).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24" w:right="620" w:firstLine="2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Michael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is singing </w:t>
            </w:r>
            <w:r>
              <w:rPr>
                <w:i/>
                <w:color w:val="000000"/>
                <w:sz w:val="21"/>
                <w:szCs w:val="21"/>
              </w:rPr>
              <w:t xml:space="preserve">in the 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>store  room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. </w:t>
            </w:r>
            <w:r>
              <w:rPr>
                <w:color w:val="000000"/>
                <w:sz w:val="21"/>
                <w:szCs w:val="21"/>
              </w:rPr>
              <w:t xml:space="preserve">[present progressive]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6" w:line="275" w:lineRule="auto"/>
              <w:ind w:left="128" w:right="217" w:hanging="15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Amanda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was making </w:t>
            </w:r>
            <w:r>
              <w:rPr>
                <w:i/>
                <w:color w:val="000000"/>
                <w:sz w:val="21"/>
                <w:szCs w:val="21"/>
              </w:rPr>
              <w:t xml:space="preserve">a 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>patchwork  quilt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. </w:t>
            </w:r>
            <w:r>
              <w:rPr>
                <w:color w:val="000000"/>
                <w:sz w:val="21"/>
                <w:szCs w:val="21"/>
              </w:rPr>
              <w:t xml:space="preserve">[past progressive]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6" w:line="275" w:lineRule="auto"/>
              <w:ind w:left="124" w:right="387" w:firstLine="14"/>
              <w:jc w:val="both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Usha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had been practising </w:t>
            </w:r>
            <w:r>
              <w:rPr>
                <w:i/>
                <w:color w:val="000000"/>
                <w:sz w:val="21"/>
                <w:szCs w:val="21"/>
              </w:rPr>
              <w:t xml:space="preserve">for 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>an  hour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 when I called. </w:t>
            </w:r>
            <w:r>
              <w:rPr>
                <w:color w:val="000000"/>
                <w:sz w:val="21"/>
                <w:szCs w:val="21"/>
              </w:rPr>
              <w:t>[past perfect  progressive]</w:t>
            </w:r>
          </w:p>
        </w:tc>
      </w:tr>
      <w:tr w:rsidR="003F26A0">
        <w:trPr>
          <w:trHeight w:val="3405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2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pronoun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32" w:right="533" w:firstLine="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Pronouns are normally used like  </w:t>
            </w:r>
            <w:r>
              <w:rPr>
                <w:color w:val="104F75"/>
                <w:sz w:val="21"/>
                <w:szCs w:val="21"/>
                <w:u w:val="single"/>
              </w:rPr>
              <w:t>nouns</w:t>
            </w:r>
            <w:r>
              <w:rPr>
                <w:color w:val="000000"/>
                <w:sz w:val="21"/>
                <w:szCs w:val="21"/>
              </w:rPr>
              <w:t xml:space="preserve">, except that: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481" w:right="546" w:hanging="345"/>
              <w:rPr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color w:val="000000"/>
                <w:sz w:val="21"/>
                <w:szCs w:val="21"/>
              </w:rPr>
              <w:t xml:space="preserve">they are grammatically more  specialised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240" w:lineRule="auto"/>
              <w:ind w:left="135"/>
              <w:rPr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color w:val="000000"/>
                <w:sz w:val="21"/>
                <w:szCs w:val="21"/>
              </w:rPr>
              <w:t xml:space="preserve">it is harder to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modify </w:t>
            </w:r>
            <w:r>
              <w:rPr>
                <w:color w:val="000000"/>
                <w:sz w:val="21"/>
                <w:szCs w:val="21"/>
              </w:rPr>
              <w:t xml:space="preserve">them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7"/>
              <w:ind w:left="118" w:right="59" w:firstLine="1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In the examples, each sentence </w:t>
            </w:r>
            <w:proofErr w:type="gramStart"/>
            <w:r>
              <w:rPr>
                <w:color w:val="000000"/>
                <w:sz w:val="21"/>
                <w:szCs w:val="21"/>
              </w:rPr>
              <w:t>is  written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twice: once with nouns, and  once with pronouns (underlined).  Where the same thing is being </w:t>
            </w:r>
            <w:proofErr w:type="gramStart"/>
            <w:r>
              <w:rPr>
                <w:color w:val="000000"/>
                <w:sz w:val="21"/>
                <w:szCs w:val="21"/>
              </w:rPr>
              <w:t>talked  about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, the words are shown in bold.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85" w:lineRule="auto"/>
              <w:ind w:left="131" w:right="766" w:hanging="16"/>
              <w:rPr>
                <w:i/>
                <w:color w:val="000000"/>
                <w:sz w:val="21"/>
                <w:szCs w:val="21"/>
              </w:rPr>
            </w:pPr>
            <w:r>
              <w:rPr>
                <w:b/>
                <w:i/>
                <w:color w:val="000000"/>
                <w:sz w:val="21"/>
                <w:szCs w:val="21"/>
              </w:rPr>
              <w:t xml:space="preserve">Amanda </w:t>
            </w:r>
            <w:r>
              <w:rPr>
                <w:i/>
                <w:color w:val="000000"/>
                <w:sz w:val="21"/>
                <w:szCs w:val="21"/>
              </w:rPr>
              <w:t xml:space="preserve">waved to </w:t>
            </w:r>
            <w:r>
              <w:rPr>
                <w:b/>
                <w:i/>
                <w:color w:val="000000"/>
                <w:sz w:val="21"/>
                <w:szCs w:val="21"/>
              </w:rPr>
              <w:t>Michael</w:t>
            </w:r>
            <w:r>
              <w:rPr>
                <w:i/>
                <w:color w:val="000000"/>
                <w:sz w:val="21"/>
                <w:szCs w:val="21"/>
              </w:rPr>
              <w:t xml:space="preserve">.  </w:t>
            </w:r>
            <w:r>
              <w:rPr>
                <w:b/>
                <w:i/>
                <w:color w:val="000000"/>
                <w:sz w:val="21"/>
                <w:szCs w:val="21"/>
                <w:u w:val="single"/>
              </w:rPr>
              <w:t xml:space="preserve">She </w:t>
            </w:r>
            <w:r>
              <w:rPr>
                <w:i/>
                <w:color w:val="000000"/>
                <w:sz w:val="21"/>
                <w:szCs w:val="21"/>
              </w:rPr>
              <w:t xml:space="preserve">waved to </w:t>
            </w:r>
            <w:r>
              <w:rPr>
                <w:b/>
                <w:i/>
                <w:color w:val="000000"/>
                <w:sz w:val="21"/>
                <w:szCs w:val="21"/>
                <w:u w:val="single"/>
              </w:rPr>
              <w:t>him</w:t>
            </w:r>
            <w:r>
              <w:rPr>
                <w:i/>
                <w:color w:val="000000"/>
                <w:sz w:val="21"/>
                <w:szCs w:val="21"/>
              </w:rPr>
              <w:t xml:space="preserve">.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/>
              <w:ind w:left="124" w:right="378"/>
              <w:rPr>
                <w:i/>
                <w:color w:val="000000"/>
                <w:sz w:val="21"/>
                <w:szCs w:val="21"/>
              </w:rPr>
            </w:pPr>
            <w:r>
              <w:rPr>
                <w:b/>
                <w:i/>
                <w:color w:val="000000"/>
                <w:sz w:val="21"/>
                <w:szCs w:val="21"/>
              </w:rPr>
              <w:t xml:space="preserve">John’s </w:t>
            </w:r>
            <w:r>
              <w:rPr>
                <w:i/>
                <w:color w:val="000000"/>
                <w:sz w:val="21"/>
                <w:szCs w:val="21"/>
              </w:rPr>
              <w:t xml:space="preserve">mother is over there. </w:t>
            </w:r>
            <w:r>
              <w:rPr>
                <w:b/>
                <w:i/>
                <w:color w:val="000000"/>
                <w:sz w:val="21"/>
                <w:szCs w:val="21"/>
                <w:u w:val="single"/>
              </w:rPr>
              <w:t>His</w:t>
            </w:r>
            <w:r>
              <w:rPr>
                <w:b/>
                <w:i/>
                <w:color w:val="000000"/>
                <w:sz w:val="21"/>
                <w:szCs w:val="21"/>
              </w:rPr>
              <w:t xml:space="preserve"> </w:t>
            </w:r>
            <w:r>
              <w:rPr>
                <w:i/>
                <w:color w:val="000000"/>
                <w:sz w:val="21"/>
                <w:szCs w:val="21"/>
              </w:rPr>
              <w:t xml:space="preserve">mother is over there.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/>
              <w:ind w:left="143" w:right="119" w:firstLine="1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The </w:t>
            </w:r>
            <w:r>
              <w:rPr>
                <w:b/>
                <w:i/>
                <w:color w:val="000000"/>
                <w:sz w:val="21"/>
                <w:szCs w:val="21"/>
              </w:rPr>
              <w:t xml:space="preserve">visit </w:t>
            </w:r>
            <w:r>
              <w:rPr>
                <w:i/>
                <w:color w:val="000000"/>
                <w:sz w:val="21"/>
                <w:szCs w:val="21"/>
              </w:rPr>
              <w:t xml:space="preserve">will be an overnight </w:t>
            </w:r>
            <w:r>
              <w:rPr>
                <w:b/>
                <w:i/>
                <w:color w:val="000000"/>
                <w:sz w:val="21"/>
                <w:szCs w:val="21"/>
              </w:rPr>
              <w:t>visit</w:t>
            </w:r>
            <w:r>
              <w:rPr>
                <w:i/>
                <w:color w:val="000000"/>
                <w:sz w:val="21"/>
                <w:szCs w:val="21"/>
              </w:rPr>
              <w:t xml:space="preserve">.  </w:t>
            </w:r>
            <w:r>
              <w:rPr>
                <w:b/>
                <w:i/>
                <w:color w:val="000000"/>
                <w:sz w:val="21"/>
                <w:szCs w:val="21"/>
                <w:u w:val="single"/>
              </w:rPr>
              <w:t xml:space="preserve">This </w:t>
            </w:r>
            <w:r>
              <w:rPr>
                <w:i/>
                <w:color w:val="000000"/>
                <w:sz w:val="21"/>
                <w:szCs w:val="21"/>
              </w:rPr>
              <w:t xml:space="preserve">will be an overnight </w:t>
            </w:r>
            <w:r>
              <w:rPr>
                <w:b/>
                <w:i/>
                <w:color w:val="000000"/>
                <w:sz w:val="21"/>
                <w:szCs w:val="21"/>
              </w:rPr>
              <w:t>visit</w:t>
            </w:r>
            <w:r>
              <w:rPr>
                <w:i/>
                <w:color w:val="000000"/>
                <w:sz w:val="21"/>
                <w:szCs w:val="21"/>
              </w:rPr>
              <w:t xml:space="preserve">.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/>
              <w:ind w:left="124" w:right="107" w:firstLine="7"/>
              <w:rPr>
                <w:i/>
                <w:color w:val="000000"/>
                <w:sz w:val="21"/>
                <w:szCs w:val="21"/>
              </w:rPr>
            </w:pPr>
            <w:r>
              <w:rPr>
                <w:b/>
                <w:i/>
                <w:color w:val="000000"/>
                <w:sz w:val="21"/>
                <w:szCs w:val="21"/>
                <w:u w:val="single"/>
              </w:rPr>
              <w:t xml:space="preserve">Simon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is the person: </w:t>
            </w:r>
            <w:r>
              <w:rPr>
                <w:b/>
                <w:i/>
                <w:color w:val="000000"/>
                <w:sz w:val="21"/>
                <w:szCs w:val="21"/>
                <w:u w:val="single"/>
              </w:rPr>
              <w:t xml:space="preserve">Simon </w:t>
            </w:r>
            <w:proofErr w:type="gramStart"/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broke </w:t>
            </w:r>
            <w:r>
              <w:rPr>
                <w:i/>
                <w:color w:val="000000"/>
                <w:sz w:val="21"/>
                <w:szCs w:val="21"/>
              </w:rPr>
              <w:t xml:space="preserve">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it</w:t>
            </w:r>
            <w:proofErr w:type="gramEnd"/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. </w:t>
            </w:r>
            <w:r>
              <w:rPr>
                <w:b/>
                <w:i/>
                <w:color w:val="000000"/>
                <w:sz w:val="21"/>
                <w:szCs w:val="21"/>
                <w:u w:val="single"/>
              </w:rPr>
              <w:t xml:space="preserve">He </w:t>
            </w:r>
            <w:r>
              <w:rPr>
                <w:i/>
                <w:color w:val="000000"/>
                <w:sz w:val="21"/>
                <w:szCs w:val="21"/>
              </w:rPr>
              <w:t xml:space="preserve">is the one </w:t>
            </w:r>
            <w:r>
              <w:rPr>
                <w:b/>
                <w:i/>
                <w:color w:val="000000"/>
                <w:sz w:val="21"/>
                <w:szCs w:val="21"/>
                <w:u w:val="single"/>
              </w:rPr>
              <w:t xml:space="preserve">who </w:t>
            </w:r>
            <w:r>
              <w:rPr>
                <w:i/>
                <w:color w:val="000000"/>
                <w:sz w:val="21"/>
                <w:szCs w:val="21"/>
              </w:rPr>
              <w:t>broke it.</w:t>
            </w:r>
          </w:p>
        </w:tc>
      </w:tr>
      <w:tr w:rsidR="003F26A0">
        <w:trPr>
          <w:trHeight w:val="2861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2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punctuation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Punctuation includes any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/>
              <w:ind w:left="121" w:right="82" w:firstLine="4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conventional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features of writing other  than spelling and general layout: the  standard punctuation marks . , ; : ? !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26" w:right="278" w:hanging="1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- – ( ) “ ” ‘ ’ , and also word-spaces,  capital letters, apostrophes,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21" w:right="192" w:firstLine="10"/>
              <w:jc w:val="both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paragraph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breaks and bullet points.  One important role of punctuation </w:t>
            </w:r>
            <w:proofErr w:type="gramStart"/>
            <w:r>
              <w:rPr>
                <w:color w:val="000000"/>
                <w:sz w:val="21"/>
                <w:szCs w:val="21"/>
              </w:rPr>
              <w:t>is  to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indicate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sentence </w:t>
            </w:r>
            <w:r>
              <w:rPr>
                <w:color w:val="000000"/>
                <w:sz w:val="21"/>
                <w:szCs w:val="21"/>
              </w:rPr>
              <w:t>boundaries.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4" w:right="351" w:firstLine="15"/>
              <w:rPr>
                <w:i/>
                <w:color w:val="000000"/>
                <w:sz w:val="21"/>
                <w:szCs w:val="21"/>
                <w:u w:val="single"/>
              </w:rPr>
            </w:pPr>
            <w:r>
              <w:rPr>
                <w:i/>
                <w:color w:val="000000"/>
                <w:sz w:val="21"/>
                <w:szCs w:val="21"/>
                <w:u w:val="single"/>
              </w:rPr>
              <w:t>“I’</w:t>
            </w:r>
            <w:r>
              <w:rPr>
                <w:i/>
                <w:color w:val="000000"/>
                <w:sz w:val="21"/>
                <w:szCs w:val="21"/>
              </w:rPr>
              <w:t>m going out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, </w:t>
            </w:r>
            <w:r>
              <w:rPr>
                <w:i/>
                <w:color w:val="000000"/>
                <w:sz w:val="21"/>
                <w:szCs w:val="21"/>
              </w:rPr>
              <w:t>Usha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, </w:t>
            </w:r>
            <w:r>
              <w:rPr>
                <w:i/>
                <w:color w:val="000000"/>
                <w:sz w:val="21"/>
                <w:szCs w:val="21"/>
              </w:rPr>
              <w:t xml:space="preserve">and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I 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>won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’</w:t>
            </w:r>
            <w:r>
              <w:rPr>
                <w:i/>
                <w:color w:val="000000"/>
                <w:sz w:val="21"/>
                <w:szCs w:val="21"/>
              </w:rPr>
              <w:t>t  be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 long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,” M</w:t>
            </w:r>
            <w:r>
              <w:rPr>
                <w:i/>
                <w:color w:val="000000"/>
                <w:sz w:val="21"/>
                <w:szCs w:val="21"/>
              </w:rPr>
              <w:t>um said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. </w:t>
            </w:r>
          </w:p>
        </w:tc>
      </w:tr>
      <w:tr w:rsidR="003F26A0">
        <w:trPr>
          <w:trHeight w:val="981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lastRenderedPageBreak/>
              <w:t xml:space="preserve">Received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 w:line="240" w:lineRule="auto"/>
              <w:ind w:left="133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>Pronunciation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8" w:right="607" w:firstLine="16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Received Pronunciation (often  abbreviated to RP) is an accent  which is used only by a small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3F26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1"/>
                <w:szCs w:val="21"/>
              </w:rPr>
            </w:pPr>
          </w:p>
        </w:tc>
      </w:tr>
    </w:tbl>
    <w:p w:rsidR="003F26A0" w:rsidRDefault="003F26A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F26A0" w:rsidRDefault="003F26A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F26A0" w:rsidRDefault="00AC628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2"/>
        <w:jc w:val="right"/>
        <w:rPr>
          <w:b/>
          <w:color w:val="104F75"/>
          <w:sz w:val="20"/>
          <w:szCs w:val="20"/>
        </w:rPr>
      </w:pPr>
      <w:r>
        <w:rPr>
          <w:b/>
          <w:color w:val="104F75"/>
          <w:sz w:val="20"/>
          <w:szCs w:val="20"/>
        </w:rPr>
        <w:t>13</w:t>
      </w:r>
    </w:p>
    <w:p w:rsidR="003F26A0" w:rsidRDefault="00AC628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9"/>
        <w:rPr>
          <w:b/>
          <w:color w:val="104F75"/>
          <w:sz w:val="20"/>
          <w:szCs w:val="20"/>
        </w:rPr>
      </w:pPr>
      <w:r>
        <w:rPr>
          <w:b/>
          <w:color w:val="104F75"/>
          <w:sz w:val="20"/>
          <w:szCs w:val="20"/>
        </w:rPr>
        <w:t xml:space="preserve">English – Glossary </w:t>
      </w:r>
    </w:p>
    <w:tbl>
      <w:tblPr>
        <w:tblStyle w:val="ac"/>
        <w:tblW w:w="963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98"/>
        <w:gridCol w:w="3856"/>
        <w:gridCol w:w="3685"/>
      </w:tblGrid>
      <w:tr w:rsidR="003F26A0">
        <w:trPr>
          <w:trHeight w:val="433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 xml:space="preserve">Term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 xml:space="preserve">Guidance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>Example</w:t>
            </w:r>
          </w:p>
        </w:tc>
      </w:tr>
      <w:tr w:rsidR="003F26A0">
        <w:trPr>
          <w:trHeight w:val="2498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3F26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104F75"/>
                <w:sz w:val="21"/>
                <w:szCs w:val="21"/>
              </w:rPr>
            </w:pP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4" w:right="59" w:firstLine="7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minority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of English speakers in  England. It is not associated with </w:t>
            </w:r>
            <w:proofErr w:type="gramStart"/>
            <w:r>
              <w:rPr>
                <w:color w:val="000000"/>
                <w:sz w:val="21"/>
                <w:szCs w:val="21"/>
              </w:rPr>
              <w:t>any  one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region. Because of its </w:t>
            </w:r>
            <w:proofErr w:type="gramStart"/>
            <w:r>
              <w:rPr>
                <w:color w:val="000000"/>
                <w:sz w:val="21"/>
                <w:szCs w:val="21"/>
              </w:rPr>
              <w:t>regional  neutrality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, it is the accent which is  generally shown in dictionaries in the  UK (but not, of course, in the USA).  RP has no special status in </w:t>
            </w:r>
            <w:proofErr w:type="gramStart"/>
            <w:r>
              <w:rPr>
                <w:color w:val="000000"/>
                <w:sz w:val="21"/>
                <w:szCs w:val="21"/>
              </w:rPr>
              <w:t>the  national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curriculum.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3F26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1"/>
                <w:szCs w:val="21"/>
              </w:rPr>
            </w:pPr>
          </w:p>
        </w:tc>
      </w:tr>
      <w:tr w:rsidR="003F26A0">
        <w:trPr>
          <w:trHeight w:val="3166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2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register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Classroom lessons, football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/>
              <w:ind w:left="124" w:right="143" w:firstLine="1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commentaries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and novels use  different registers of the same  language, recognised by differences  of vocabulary and grammar.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 w:line="240" w:lineRule="auto"/>
              <w:ind w:left="134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Registers are ‘varieties’ of a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/>
              <w:ind w:left="125" w:right="228" w:firstLine="6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language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which are each tied to a  range of uses, in contrast with  dialects, which are tied to groups of  users.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24" w:right="433" w:firstLine="5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I regret to inform you that 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>Mr  Joseph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 Smith has passed away. </w:t>
            </w:r>
            <w:r>
              <w:rPr>
                <w:color w:val="000000"/>
                <w:sz w:val="21"/>
                <w:szCs w:val="21"/>
              </w:rPr>
              <w:t xml:space="preserve">[formal letter]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5" w:line="275" w:lineRule="auto"/>
              <w:ind w:left="132" w:right="154" w:hanging="5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Have you heard that Joe has died? </w:t>
            </w:r>
            <w:r>
              <w:rPr>
                <w:color w:val="000000"/>
                <w:sz w:val="21"/>
                <w:szCs w:val="21"/>
              </w:rPr>
              <w:t xml:space="preserve">[casual speech]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6" w:line="275" w:lineRule="auto"/>
              <w:ind w:left="125" w:right="486" w:hanging="1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Joe falls down and dies, 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>centre  stage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. </w:t>
            </w:r>
            <w:r>
              <w:rPr>
                <w:color w:val="000000"/>
                <w:sz w:val="21"/>
                <w:szCs w:val="21"/>
              </w:rPr>
              <w:t>[stage direction]</w:t>
            </w:r>
          </w:p>
        </w:tc>
      </w:tr>
      <w:tr w:rsidR="003F26A0">
        <w:trPr>
          <w:trHeight w:val="4923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2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relative clause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7" w:right="70" w:hanging="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 relative clause is a special type </w:t>
            </w:r>
            <w:proofErr w:type="gramStart"/>
            <w:r>
              <w:rPr>
                <w:color w:val="000000"/>
                <w:sz w:val="21"/>
                <w:szCs w:val="21"/>
              </w:rPr>
              <w:t xml:space="preserve">of  </w:t>
            </w:r>
            <w:r>
              <w:rPr>
                <w:color w:val="104F75"/>
                <w:sz w:val="21"/>
                <w:szCs w:val="21"/>
                <w:u w:val="single"/>
              </w:rPr>
              <w:t>subordinate</w:t>
            </w:r>
            <w:proofErr w:type="gramEnd"/>
            <w:r>
              <w:rPr>
                <w:color w:val="104F75"/>
                <w:sz w:val="21"/>
                <w:szCs w:val="21"/>
                <w:u w:val="single"/>
              </w:rPr>
              <w:t xml:space="preserve"> clause </w:t>
            </w:r>
            <w:r>
              <w:rPr>
                <w:color w:val="000000"/>
                <w:sz w:val="21"/>
                <w:szCs w:val="21"/>
              </w:rPr>
              <w:t xml:space="preserve">that modifies a  </w:t>
            </w:r>
            <w:r>
              <w:rPr>
                <w:color w:val="104F75"/>
                <w:sz w:val="21"/>
                <w:szCs w:val="21"/>
                <w:u w:val="single"/>
              </w:rPr>
              <w:t>noun</w:t>
            </w:r>
            <w:r>
              <w:rPr>
                <w:color w:val="000000"/>
                <w:sz w:val="21"/>
                <w:szCs w:val="21"/>
              </w:rPr>
              <w:t xml:space="preserve">. It often does this by using </w:t>
            </w:r>
            <w:proofErr w:type="gramStart"/>
            <w:r>
              <w:rPr>
                <w:color w:val="000000"/>
                <w:sz w:val="21"/>
                <w:szCs w:val="21"/>
              </w:rPr>
              <w:t>a  relative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pronoun </w:t>
            </w:r>
            <w:r>
              <w:rPr>
                <w:color w:val="000000"/>
                <w:sz w:val="21"/>
                <w:szCs w:val="21"/>
              </w:rPr>
              <w:t xml:space="preserve">such as </w:t>
            </w:r>
            <w:r>
              <w:rPr>
                <w:i/>
                <w:color w:val="000000"/>
                <w:sz w:val="21"/>
                <w:szCs w:val="21"/>
              </w:rPr>
              <w:t xml:space="preserve">who </w:t>
            </w:r>
            <w:r>
              <w:rPr>
                <w:color w:val="000000"/>
                <w:sz w:val="21"/>
                <w:szCs w:val="21"/>
              </w:rPr>
              <w:t xml:space="preserve">or </w:t>
            </w:r>
            <w:r>
              <w:rPr>
                <w:i/>
                <w:color w:val="000000"/>
                <w:sz w:val="21"/>
                <w:szCs w:val="21"/>
              </w:rPr>
              <w:t xml:space="preserve">that  </w:t>
            </w:r>
            <w:r>
              <w:rPr>
                <w:color w:val="000000"/>
                <w:sz w:val="21"/>
                <w:szCs w:val="21"/>
              </w:rPr>
              <w:t xml:space="preserve">to refer back to that noun, though the  relative pronoun </w:t>
            </w:r>
            <w:r>
              <w:rPr>
                <w:i/>
                <w:color w:val="000000"/>
                <w:sz w:val="21"/>
                <w:szCs w:val="21"/>
              </w:rPr>
              <w:t xml:space="preserve">that </w:t>
            </w:r>
            <w:r>
              <w:rPr>
                <w:color w:val="000000"/>
                <w:sz w:val="21"/>
                <w:szCs w:val="21"/>
              </w:rPr>
              <w:t xml:space="preserve">is often omitted.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/>
              <w:ind w:left="121" w:right="106" w:hanging="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 relative clause may also </w:t>
            </w:r>
            <w:proofErr w:type="gramStart"/>
            <w:r>
              <w:rPr>
                <w:color w:val="000000"/>
                <w:sz w:val="21"/>
                <w:szCs w:val="21"/>
              </w:rPr>
              <w:t>be  attached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to a </w:t>
            </w:r>
            <w:r>
              <w:rPr>
                <w:color w:val="104F75"/>
                <w:sz w:val="21"/>
                <w:szCs w:val="21"/>
                <w:u w:val="single"/>
              </w:rPr>
              <w:t>clause</w:t>
            </w:r>
            <w:r>
              <w:rPr>
                <w:color w:val="000000"/>
                <w:sz w:val="21"/>
                <w:szCs w:val="21"/>
              </w:rPr>
              <w:t>. In that case</w:t>
            </w:r>
            <w:proofErr w:type="gramStart"/>
            <w:r>
              <w:rPr>
                <w:color w:val="000000"/>
                <w:sz w:val="21"/>
                <w:szCs w:val="21"/>
              </w:rPr>
              <w:t>,  the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pronoun refers back to the whole  clause, rather than referring back to  a noun.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/>
              <w:ind w:left="125" w:right="119" w:firstLine="1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In the examples, the relative clauses  are underlined, and both the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31" w:right="327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pronouns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and the words they refer  back to are in bold.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25" w:right="412" w:firstLine="19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That’s the </w:t>
            </w:r>
            <w:r>
              <w:rPr>
                <w:b/>
                <w:i/>
                <w:color w:val="000000"/>
                <w:sz w:val="21"/>
                <w:szCs w:val="21"/>
              </w:rPr>
              <w:t xml:space="preserve">boy </w:t>
            </w:r>
            <w:r>
              <w:rPr>
                <w:b/>
                <w:i/>
                <w:color w:val="000000"/>
                <w:sz w:val="21"/>
                <w:szCs w:val="21"/>
                <w:u w:val="single"/>
              </w:rPr>
              <w:t xml:space="preserve">who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lives </w:t>
            </w:r>
            <w:proofErr w:type="gramStart"/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near </w:t>
            </w:r>
            <w:r>
              <w:rPr>
                <w:i/>
                <w:color w:val="000000"/>
                <w:sz w:val="21"/>
                <w:szCs w:val="21"/>
              </w:rPr>
              <w:t xml:space="preserve">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school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. </w:t>
            </w:r>
            <w:r>
              <w:rPr>
                <w:color w:val="000000"/>
                <w:sz w:val="21"/>
                <w:szCs w:val="21"/>
              </w:rPr>
              <w:t>[</w:t>
            </w:r>
            <w:r>
              <w:rPr>
                <w:i/>
                <w:color w:val="000000"/>
                <w:sz w:val="21"/>
                <w:szCs w:val="21"/>
              </w:rPr>
              <w:t xml:space="preserve">who </w:t>
            </w:r>
            <w:r>
              <w:rPr>
                <w:color w:val="000000"/>
                <w:sz w:val="21"/>
                <w:szCs w:val="21"/>
              </w:rPr>
              <w:t xml:space="preserve">refers back to </w:t>
            </w:r>
            <w:r>
              <w:rPr>
                <w:i/>
                <w:color w:val="000000"/>
                <w:sz w:val="21"/>
                <w:szCs w:val="21"/>
              </w:rPr>
              <w:t>boy</w:t>
            </w:r>
            <w:r>
              <w:rPr>
                <w:color w:val="000000"/>
                <w:sz w:val="21"/>
                <w:szCs w:val="21"/>
              </w:rPr>
              <w:t xml:space="preserve">]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6" w:line="275" w:lineRule="auto"/>
              <w:ind w:left="132" w:right="348" w:firstLine="12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The </w:t>
            </w:r>
            <w:r>
              <w:rPr>
                <w:b/>
                <w:i/>
                <w:color w:val="000000"/>
                <w:sz w:val="21"/>
                <w:szCs w:val="21"/>
              </w:rPr>
              <w:t xml:space="preserve">prize </w:t>
            </w:r>
            <w:r>
              <w:rPr>
                <w:b/>
                <w:i/>
                <w:color w:val="000000"/>
                <w:sz w:val="21"/>
                <w:szCs w:val="21"/>
                <w:u w:val="single"/>
              </w:rPr>
              <w:t xml:space="preserve">that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I won </w:t>
            </w:r>
            <w:r>
              <w:rPr>
                <w:i/>
                <w:color w:val="000000"/>
                <w:sz w:val="21"/>
                <w:szCs w:val="21"/>
              </w:rPr>
              <w:t xml:space="preserve">was a book. </w:t>
            </w:r>
            <w:r>
              <w:rPr>
                <w:color w:val="000000"/>
                <w:sz w:val="21"/>
                <w:szCs w:val="21"/>
              </w:rPr>
              <w:t>[</w:t>
            </w:r>
            <w:r>
              <w:rPr>
                <w:i/>
                <w:color w:val="000000"/>
                <w:sz w:val="21"/>
                <w:szCs w:val="21"/>
              </w:rPr>
              <w:t xml:space="preserve">that </w:t>
            </w:r>
            <w:r>
              <w:rPr>
                <w:color w:val="000000"/>
                <w:sz w:val="21"/>
                <w:szCs w:val="21"/>
              </w:rPr>
              <w:t xml:space="preserve">refers back to </w:t>
            </w:r>
            <w:r>
              <w:rPr>
                <w:i/>
                <w:color w:val="000000"/>
                <w:sz w:val="21"/>
                <w:szCs w:val="21"/>
              </w:rPr>
              <w:t>prize</w:t>
            </w:r>
            <w:r>
              <w:rPr>
                <w:color w:val="000000"/>
                <w:sz w:val="21"/>
                <w:szCs w:val="21"/>
              </w:rPr>
              <w:t xml:space="preserve">]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5"/>
              <w:ind w:left="132" w:right="301" w:firstLine="12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The </w:t>
            </w:r>
            <w:r>
              <w:rPr>
                <w:b/>
                <w:i/>
                <w:color w:val="000000"/>
                <w:sz w:val="21"/>
                <w:szCs w:val="21"/>
              </w:rPr>
              <w:t xml:space="preserve">prize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I won </w:t>
            </w:r>
            <w:r>
              <w:rPr>
                <w:i/>
                <w:color w:val="000000"/>
                <w:sz w:val="21"/>
                <w:szCs w:val="21"/>
              </w:rPr>
              <w:t xml:space="preserve">was a book. </w:t>
            </w:r>
            <w:r>
              <w:rPr>
                <w:color w:val="000000"/>
                <w:sz w:val="21"/>
                <w:szCs w:val="21"/>
              </w:rPr>
              <w:t xml:space="preserve">[the  pronoun </w:t>
            </w:r>
            <w:r>
              <w:rPr>
                <w:i/>
                <w:color w:val="000000"/>
                <w:sz w:val="21"/>
                <w:szCs w:val="21"/>
              </w:rPr>
              <w:t xml:space="preserve">that </w:t>
            </w:r>
            <w:r>
              <w:rPr>
                <w:color w:val="000000"/>
                <w:sz w:val="21"/>
                <w:szCs w:val="21"/>
              </w:rPr>
              <w:t xml:space="preserve">is omitted]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5" w:line="275" w:lineRule="auto"/>
              <w:ind w:left="121" w:right="215" w:firstLine="22"/>
              <w:rPr>
                <w:color w:val="000000"/>
                <w:sz w:val="21"/>
                <w:szCs w:val="21"/>
              </w:rPr>
            </w:pPr>
            <w:r>
              <w:rPr>
                <w:b/>
                <w:i/>
                <w:color w:val="000000"/>
                <w:sz w:val="21"/>
                <w:szCs w:val="21"/>
              </w:rPr>
              <w:t>Tom broke the game</w:t>
            </w:r>
            <w:r>
              <w:rPr>
                <w:i/>
                <w:color w:val="000000"/>
                <w:sz w:val="21"/>
                <w:szCs w:val="21"/>
              </w:rPr>
              <w:t xml:space="preserve">, </w:t>
            </w:r>
            <w:r>
              <w:rPr>
                <w:b/>
                <w:i/>
                <w:color w:val="000000"/>
                <w:sz w:val="21"/>
                <w:szCs w:val="21"/>
                <w:u w:val="single"/>
              </w:rPr>
              <w:t>which</w:t>
            </w:r>
            <w:r>
              <w:rPr>
                <w:b/>
                <w:i/>
                <w:color w:val="000000"/>
                <w:sz w:val="21"/>
                <w:szCs w:val="21"/>
              </w:rPr>
              <w:t xml:space="preserve">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annoyed Ali</w:t>
            </w:r>
            <w:r>
              <w:rPr>
                <w:i/>
                <w:color w:val="000000"/>
                <w:sz w:val="21"/>
                <w:szCs w:val="21"/>
              </w:rPr>
              <w:t xml:space="preserve">. </w:t>
            </w:r>
            <w:r>
              <w:rPr>
                <w:color w:val="000000"/>
                <w:sz w:val="21"/>
                <w:szCs w:val="21"/>
              </w:rPr>
              <w:t>[</w:t>
            </w:r>
            <w:r>
              <w:rPr>
                <w:i/>
                <w:color w:val="000000"/>
                <w:sz w:val="21"/>
                <w:szCs w:val="21"/>
              </w:rPr>
              <w:t xml:space="preserve">which </w:t>
            </w:r>
            <w:r>
              <w:rPr>
                <w:color w:val="000000"/>
                <w:sz w:val="21"/>
                <w:szCs w:val="21"/>
              </w:rPr>
              <w:t>refers back to  the whole clause]</w:t>
            </w:r>
          </w:p>
        </w:tc>
      </w:tr>
      <w:tr w:rsidR="003F26A0">
        <w:trPr>
          <w:trHeight w:val="3409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2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lastRenderedPageBreak/>
              <w:t xml:space="preserve">root word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8" w:right="131" w:firstLine="15"/>
              <w:rPr>
                <w:color w:val="000000"/>
                <w:sz w:val="21"/>
                <w:szCs w:val="21"/>
              </w:rPr>
            </w:pPr>
            <w:r>
              <w:rPr>
                <w:color w:val="104F75"/>
                <w:sz w:val="21"/>
                <w:szCs w:val="21"/>
                <w:u w:val="single"/>
              </w:rPr>
              <w:t xml:space="preserve">Morphology </w:t>
            </w:r>
            <w:r>
              <w:rPr>
                <w:color w:val="000000"/>
                <w:sz w:val="21"/>
                <w:szCs w:val="21"/>
              </w:rPr>
              <w:t xml:space="preserve">breaks words down </w:t>
            </w:r>
            <w:proofErr w:type="gramStart"/>
            <w:r>
              <w:rPr>
                <w:color w:val="000000"/>
                <w:sz w:val="21"/>
                <w:szCs w:val="21"/>
              </w:rPr>
              <w:t>into  root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words, which can stand alone,  and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suffixes </w:t>
            </w:r>
            <w:r>
              <w:rPr>
                <w:color w:val="000000"/>
                <w:sz w:val="21"/>
                <w:szCs w:val="21"/>
              </w:rPr>
              <w:t xml:space="preserve">or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prefixes </w:t>
            </w:r>
            <w:r>
              <w:rPr>
                <w:color w:val="000000"/>
                <w:sz w:val="21"/>
                <w:szCs w:val="21"/>
              </w:rPr>
              <w:t xml:space="preserve">which can’t.  For example, </w:t>
            </w:r>
            <w:r>
              <w:rPr>
                <w:i/>
                <w:color w:val="000000"/>
                <w:sz w:val="21"/>
                <w:szCs w:val="21"/>
              </w:rPr>
              <w:t xml:space="preserve">help </w:t>
            </w:r>
            <w:r>
              <w:rPr>
                <w:color w:val="000000"/>
                <w:sz w:val="21"/>
                <w:szCs w:val="21"/>
              </w:rPr>
              <w:t xml:space="preserve">is the root </w:t>
            </w:r>
            <w:proofErr w:type="gramStart"/>
            <w:r>
              <w:rPr>
                <w:color w:val="000000"/>
                <w:sz w:val="21"/>
                <w:szCs w:val="21"/>
              </w:rPr>
              <w:t>word  for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other words in its </w:t>
            </w:r>
            <w:r>
              <w:rPr>
                <w:color w:val="104F75"/>
                <w:sz w:val="21"/>
                <w:szCs w:val="21"/>
                <w:u w:val="single"/>
              </w:rPr>
              <w:t>word family</w:t>
            </w:r>
            <w:r>
              <w:rPr>
                <w:color w:val="104F75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 xml:space="preserve">such as </w:t>
            </w:r>
            <w:r>
              <w:rPr>
                <w:i/>
                <w:color w:val="000000"/>
                <w:sz w:val="21"/>
                <w:szCs w:val="21"/>
              </w:rPr>
              <w:t xml:space="preserve">helpful </w:t>
            </w:r>
            <w:r>
              <w:rPr>
                <w:color w:val="000000"/>
                <w:sz w:val="21"/>
                <w:szCs w:val="21"/>
              </w:rPr>
              <w:t xml:space="preserve">and </w:t>
            </w:r>
            <w:r>
              <w:rPr>
                <w:i/>
                <w:color w:val="000000"/>
                <w:sz w:val="21"/>
                <w:szCs w:val="21"/>
              </w:rPr>
              <w:t>helpless</w:t>
            </w:r>
            <w:r>
              <w:rPr>
                <w:color w:val="000000"/>
                <w:sz w:val="21"/>
                <w:szCs w:val="21"/>
              </w:rPr>
              <w:t xml:space="preserve">, and  also for its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inflections </w:t>
            </w:r>
            <w:r>
              <w:rPr>
                <w:color w:val="000000"/>
                <w:sz w:val="21"/>
                <w:szCs w:val="21"/>
              </w:rPr>
              <w:t xml:space="preserve">such as  </w:t>
            </w:r>
            <w:r>
              <w:rPr>
                <w:i/>
                <w:color w:val="000000"/>
                <w:sz w:val="21"/>
                <w:szCs w:val="21"/>
              </w:rPr>
              <w:t xml:space="preserve">helping.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Compound </w:t>
            </w:r>
            <w:r>
              <w:rPr>
                <w:color w:val="000000"/>
                <w:sz w:val="21"/>
                <w:szCs w:val="21"/>
              </w:rPr>
              <w:t xml:space="preserve">words (e.g. </w:t>
            </w:r>
            <w:r>
              <w:rPr>
                <w:i/>
                <w:color w:val="000000"/>
                <w:sz w:val="21"/>
                <w:szCs w:val="21"/>
              </w:rPr>
              <w:t>help desk</w:t>
            </w:r>
            <w:r>
              <w:rPr>
                <w:color w:val="000000"/>
                <w:sz w:val="21"/>
                <w:szCs w:val="21"/>
              </w:rPr>
              <w:t xml:space="preserve">) contain two or more </w:t>
            </w:r>
            <w:proofErr w:type="gramStart"/>
            <w:r>
              <w:rPr>
                <w:color w:val="000000"/>
                <w:sz w:val="21"/>
                <w:szCs w:val="21"/>
              </w:rPr>
              <w:t>root  words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. When looking in a dictionary,  we sometimes have to look for the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85" w:lineRule="auto"/>
              <w:ind w:left="131" w:right="707" w:hanging="15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>p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lay</w:t>
            </w:r>
            <w:r>
              <w:rPr>
                <w:i/>
                <w:color w:val="000000"/>
                <w:sz w:val="21"/>
                <w:szCs w:val="21"/>
              </w:rPr>
              <w:t xml:space="preserve">ed </w:t>
            </w:r>
            <w:r>
              <w:rPr>
                <w:color w:val="000000"/>
                <w:sz w:val="21"/>
                <w:szCs w:val="21"/>
              </w:rPr>
              <w:t xml:space="preserve">[the root word is </w:t>
            </w:r>
            <w:r>
              <w:rPr>
                <w:i/>
                <w:color w:val="000000"/>
                <w:sz w:val="21"/>
                <w:szCs w:val="21"/>
              </w:rPr>
              <w:t>play</w:t>
            </w:r>
            <w:r>
              <w:rPr>
                <w:color w:val="000000"/>
                <w:sz w:val="21"/>
                <w:szCs w:val="21"/>
              </w:rPr>
              <w:t xml:space="preserve">]  </w:t>
            </w:r>
            <w:r>
              <w:rPr>
                <w:i/>
                <w:color w:val="000000"/>
                <w:sz w:val="21"/>
                <w:szCs w:val="21"/>
              </w:rPr>
              <w:t>un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fair </w:t>
            </w:r>
            <w:r>
              <w:rPr>
                <w:color w:val="000000"/>
                <w:sz w:val="21"/>
                <w:szCs w:val="21"/>
              </w:rPr>
              <w:t xml:space="preserve">[the root word is </w:t>
            </w:r>
            <w:r>
              <w:rPr>
                <w:i/>
                <w:color w:val="000000"/>
                <w:sz w:val="21"/>
                <w:szCs w:val="21"/>
              </w:rPr>
              <w:t>fair</w:t>
            </w:r>
            <w:r>
              <w:rPr>
                <w:color w:val="000000"/>
                <w:sz w:val="21"/>
                <w:szCs w:val="21"/>
              </w:rPr>
              <w:t xml:space="preserve">]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125" w:right="525" w:firstLine="1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football </w:t>
            </w:r>
            <w:r>
              <w:rPr>
                <w:color w:val="000000"/>
                <w:sz w:val="21"/>
                <w:szCs w:val="21"/>
              </w:rPr>
              <w:t xml:space="preserve">[the root words are </w:t>
            </w:r>
            <w:r>
              <w:rPr>
                <w:i/>
                <w:color w:val="000000"/>
                <w:sz w:val="21"/>
                <w:szCs w:val="21"/>
              </w:rPr>
              <w:t xml:space="preserve">foot </w:t>
            </w:r>
            <w:r>
              <w:rPr>
                <w:color w:val="000000"/>
                <w:sz w:val="21"/>
                <w:szCs w:val="21"/>
              </w:rPr>
              <w:t xml:space="preserve">and </w:t>
            </w:r>
            <w:r>
              <w:rPr>
                <w:i/>
                <w:color w:val="000000"/>
                <w:sz w:val="21"/>
                <w:szCs w:val="21"/>
              </w:rPr>
              <w:t>ball</w:t>
            </w:r>
            <w:r>
              <w:rPr>
                <w:color w:val="000000"/>
                <w:sz w:val="21"/>
                <w:szCs w:val="21"/>
              </w:rPr>
              <w:t xml:space="preserve">] </w:t>
            </w:r>
          </w:p>
        </w:tc>
      </w:tr>
    </w:tbl>
    <w:p w:rsidR="003F26A0" w:rsidRDefault="003F26A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F26A0" w:rsidRDefault="003F26A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F26A0" w:rsidRDefault="00AC628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0"/>
        <w:rPr>
          <w:b/>
          <w:color w:val="104F75"/>
          <w:sz w:val="20"/>
          <w:szCs w:val="20"/>
        </w:rPr>
      </w:pPr>
      <w:r>
        <w:rPr>
          <w:b/>
          <w:color w:val="104F75"/>
          <w:sz w:val="20"/>
          <w:szCs w:val="20"/>
        </w:rPr>
        <w:t>14</w:t>
      </w:r>
    </w:p>
    <w:p w:rsidR="003F26A0" w:rsidRDefault="00AC628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5"/>
        <w:jc w:val="right"/>
        <w:rPr>
          <w:b/>
          <w:color w:val="104F75"/>
          <w:sz w:val="20"/>
          <w:szCs w:val="20"/>
        </w:rPr>
      </w:pPr>
      <w:r>
        <w:rPr>
          <w:b/>
          <w:color w:val="104F75"/>
          <w:sz w:val="20"/>
          <w:szCs w:val="20"/>
        </w:rPr>
        <w:t xml:space="preserve">English – Glossary </w:t>
      </w:r>
    </w:p>
    <w:tbl>
      <w:tblPr>
        <w:tblStyle w:val="ad"/>
        <w:tblW w:w="963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98"/>
        <w:gridCol w:w="3856"/>
        <w:gridCol w:w="3685"/>
      </w:tblGrid>
      <w:tr w:rsidR="003F26A0">
        <w:trPr>
          <w:trHeight w:val="433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 xml:space="preserve">Term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 xml:space="preserve">Guidance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>Example</w:t>
            </w:r>
          </w:p>
        </w:tc>
      </w:tr>
      <w:tr w:rsidR="003F26A0">
        <w:trPr>
          <w:trHeight w:val="678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3F26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104F75"/>
                <w:sz w:val="21"/>
                <w:szCs w:val="21"/>
              </w:rPr>
            </w:pP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5" w:right="219" w:firstLine="6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root word (or words) of the word we  are interested in.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3F26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1"/>
                <w:szCs w:val="21"/>
              </w:rPr>
            </w:pPr>
          </w:p>
        </w:tc>
      </w:tr>
      <w:tr w:rsidR="003F26A0">
        <w:trPr>
          <w:trHeight w:val="2678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schwa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9" w:right="58" w:firstLine="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The name of a vowel sound that </w:t>
            </w:r>
            <w:proofErr w:type="gramStart"/>
            <w:r>
              <w:rPr>
                <w:color w:val="000000"/>
                <w:sz w:val="21"/>
                <w:szCs w:val="21"/>
              </w:rPr>
              <w:t>is  found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only in unstressed positions in  English. It is the most common </w:t>
            </w:r>
            <w:proofErr w:type="gramStart"/>
            <w:r>
              <w:rPr>
                <w:color w:val="000000"/>
                <w:sz w:val="21"/>
                <w:szCs w:val="21"/>
              </w:rPr>
              <w:t>vowel  sound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in English.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/>
              <w:ind w:left="118" w:right="156" w:firstLine="1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It is written as /ə/ in the </w:t>
            </w:r>
            <w:proofErr w:type="gramStart"/>
            <w:r>
              <w:rPr>
                <w:color w:val="000000"/>
                <w:sz w:val="21"/>
                <w:szCs w:val="21"/>
              </w:rPr>
              <w:t>International  Phonetic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Alphabet. In the </w:t>
            </w:r>
            <w:proofErr w:type="gramStart"/>
            <w:r>
              <w:rPr>
                <w:color w:val="000000"/>
                <w:sz w:val="21"/>
                <w:szCs w:val="21"/>
              </w:rPr>
              <w:t>English  writing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system, it can be written in  many different ways.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/</w:t>
            </w:r>
            <w:proofErr w:type="spellStart"/>
            <w:r>
              <w:rPr>
                <w:color w:val="000000"/>
                <w:sz w:val="21"/>
                <w:szCs w:val="21"/>
              </w:rPr>
              <w:t>əl</w:t>
            </w:r>
            <w:r>
              <w:rPr>
                <w:rFonts w:ascii="Lucida Sans" w:eastAsia="Lucida Sans" w:hAnsi="Lucida Sans" w:cs="Lucida Sans"/>
                <w:color w:val="000000"/>
                <w:sz w:val="21"/>
                <w:szCs w:val="21"/>
              </w:rPr>
              <w:t>ɒ</w:t>
            </w:r>
            <w:r>
              <w:rPr>
                <w:color w:val="000000"/>
                <w:sz w:val="21"/>
                <w:szCs w:val="21"/>
              </w:rPr>
              <w:t>ŋ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/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67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[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a</w:t>
            </w:r>
            <w:r>
              <w:rPr>
                <w:i/>
                <w:color w:val="000000"/>
                <w:sz w:val="21"/>
                <w:szCs w:val="21"/>
              </w:rPr>
              <w:t>long</w:t>
            </w:r>
            <w:r>
              <w:rPr>
                <w:color w:val="000000"/>
                <w:sz w:val="21"/>
                <w:szCs w:val="21"/>
              </w:rPr>
              <w:t xml:space="preserve">]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3" w:line="240" w:lineRule="auto"/>
              <w:ind w:left="117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/</w:t>
            </w:r>
            <w:proofErr w:type="spellStart"/>
            <w:r>
              <w:rPr>
                <w:color w:val="000000"/>
                <w:sz w:val="21"/>
                <w:szCs w:val="21"/>
              </w:rPr>
              <w:t>b</w:t>
            </w:r>
            <w:r>
              <w:rPr>
                <w:rFonts w:ascii="Lucida Sans" w:eastAsia="Lucida Sans" w:hAnsi="Lucida Sans" w:cs="Lucida Sans"/>
                <w:color w:val="000000"/>
                <w:sz w:val="21"/>
                <w:szCs w:val="21"/>
              </w:rPr>
              <w:t>ʌ</w:t>
            </w:r>
            <w:r>
              <w:rPr>
                <w:color w:val="000000"/>
                <w:sz w:val="21"/>
                <w:szCs w:val="21"/>
              </w:rPr>
              <w:t>tə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/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36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[</w:t>
            </w:r>
            <w:r>
              <w:rPr>
                <w:i/>
                <w:color w:val="000000"/>
                <w:sz w:val="21"/>
                <w:szCs w:val="21"/>
              </w:rPr>
              <w:t>butt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er</w:t>
            </w:r>
            <w:r>
              <w:rPr>
                <w:color w:val="000000"/>
                <w:sz w:val="21"/>
                <w:szCs w:val="21"/>
              </w:rPr>
              <w:t xml:space="preserve">]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3" w:line="240" w:lineRule="auto"/>
              <w:ind w:left="117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/</w:t>
            </w:r>
            <w:proofErr w:type="spellStart"/>
            <w:r>
              <w:rPr>
                <w:color w:val="000000"/>
                <w:sz w:val="21"/>
                <w:szCs w:val="21"/>
              </w:rPr>
              <w:t>d</w:t>
            </w:r>
            <w:r>
              <w:rPr>
                <w:rFonts w:ascii="Lucida Sans" w:eastAsia="Lucida Sans" w:hAnsi="Lucida Sans" w:cs="Lucida Sans"/>
                <w:color w:val="000000"/>
                <w:sz w:val="21"/>
                <w:szCs w:val="21"/>
              </w:rPr>
              <w:t>ɒ</w:t>
            </w:r>
            <w:r>
              <w:rPr>
                <w:color w:val="000000"/>
                <w:sz w:val="21"/>
                <w:szCs w:val="21"/>
              </w:rPr>
              <w:t>ktə</w:t>
            </w:r>
            <w:proofErr w:type="spellEnd"/>
            <w:r>
              <w:rPr>
                <w:color w:val="000000"/>
                <w:sz w:val="21"/>
                <w:szCs w:val="21"/>
              </w:rPr>
              <w:t>/ [</w:t>
            </w:r>
            <w:r>
              <w:rPr>
                <w:i/>
                <w:color w:val="000000"/>
                <w:sz w:val="21"/>
                <w:szCs w:val="21"/>
              </w:rPr>
              <w:t>doct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or</w:t>
            </w:r>
            <w:r>
              <w:rPr>
                <w:color w:val="000000"/>
                <w:sz w:val="21"/>
                <w:szCs w:val="21"/>
              </w:rPr>
              <w:t xml:space="preserve">] </w:t>
            </w:r>
          </w:p>
        </w:tc>
      </w:tr>
      <w:tr w:rsidR="003F26A0">
        <w:trPr>
          <w:trHeight w:val="7772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lastRenderedPageBreak/>
              <w:t xml:space="preserve">sentence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7" w:right="24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 sentence is a group of </w:t>
            </w:r>
            <w:r>
              <w:rPr>
                <w:color w:val="104F75"/>
                <w:sz w:val="21"/>
                <w:szCs w:val="21"/>
                <w:u w:val="single"/>
              </w:rPr>
              <w:t>words</w:t>
            </w:r>
            <w:r>
              <w:rPr>
                <w:color w:val="104F75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 xml:space="preserve">which are grammatically </w:t>
            </w:r>
            <w:proofErr w:type="gramStart"/>
            <w:r>
              <w:rPr>
                <w:color w:val="000000"/>
                <w:sz w:val="21"/>
                <w:szCs w:val="21"/>
              </w:rPr>
              <w:t>connected  to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each other but not to any words  outside the sentence.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/>
              <w:ind w:left="126" w:right="313" w:hanging="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The form of a sentence’s </w:t>
            </w:r>
            <w:proofErr w:type="gramStart"/>
            <w:r>
              <w:rPr>
                <w:color w:val="000000"/>
                <w:sz w:val="21"/>
                <w:szCs w:val="21"/>
              </w:rPr>
              <w:t>main  clause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shows whether it is being  used as a statement, a question, a  command or an exclamation.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/>
              <w:ind w:left="126" w:right="289" w:hanging="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 sentence may consist of a single  clause or it may contain several  clauses held together by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24" w:right="95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subordination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or co-ordination.  Classifying sentences as ‘simple’,  ‘complex’ or ‘compound’ can be  confusing, because a ‘simple’  sentence may be complicated, and a  ‘complex’ one may be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22" w:right="96" w:firstLine="1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straightforward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. The terms </w:t>
            </w:r>
            <w:r>
              <w:rPr>
                <w:b/>
                <w:color w:val="000000"/>
                <w:sz w:val="21"/>
                <w:szCs w:val="21"/>
              </w:rPr>
              <w:t>‘single clause sentence</w:t>
            </w:r>
            <w:r>
              <w:rPr>
                <w:color w:val="000000"/>
                <w:sz w:val="21"/>
                <w:szCs w:val="21"/>
              </w:rPr>
              <w:t xml:space="preserve">’ and </w:t>
            </w:r>
            <w:r>
              <w:rPr>
                <w:b/>
                <w:color w:val="000000"/>
                <w:sz w:val="21"/>
                <w:szCs w:val="21"/>
              </w:rPr>
              <w:t>‘multi-</w:t>
            </w:r>
            <w:proofErr w:type="gramStart"/>
            <w:r>
              <w:rPr>
                <w:b/>
                <w:color w:val="000000"/>
                <w:sz w:val="21"/>
                <w:szCs w:val="21"/>
              </w:rPr>
              <w:t>clause  sentence</w:t>
            </w:r>
            <w:r>
              <w:rPr>
                <w:color w:val="000000"/>
                <w:sz w:val="21"/>
                <w:szCs w:val="21"/>
              </w:rPr>
              <w:t>’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may be more helpful.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4" w:lineRule="auto"/>
              <w:ind w:left="125" w:right="83" w:hanging="1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  <w:u w:val="single"/>
              </w:rPr>
              <w:t>John went to his friend’s house</w:t>
            </w:r>
            <w:r>
              <w:rPr>
                <w:i/>
                <w:color w:val="000000"/>
                <w:sz w:val="21"/>
                <w:szCs w:val="21"/>
              </w:rPr>
              <w:t xml:space="preserve">. </w:t>
            </w:r>
            <w:proofErr w:type="gramStart"/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He </w:t>
            </w:r>
            <w:r>
              <w:rPr>
                <w:i/>
                <w:color w:val="000000"/>
                <w:sz w:val="21"/>
                <w:szCs w:val="21"/>
              </w:rPr>
              <w:t xml:space="preserve">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stayed</w:t>
            </w:r>
            <w:proofErr w:type="gramEnd"/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 there till tea-time</w:t>
            </w:r>
            <w:r>
              <w:rPr>
                <w:i/>
                <w:color w:val="000000"/>
                <w:sz w:val="21"/>
                <w:szCs w:val="21"/>
              </w:rPr>
              <w:t xml:space="preserve">.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5"/>
              <w:ind w:left="118" w:right="118" w:firstLine="6"/>
              <w:jc w:val="both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John went to his friend’s house, 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>he  stayed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 there till tea-time. </w:t>
            </w:r>
            <w:r>
              <w:rPr>
                <w:color w:val="000000"/>
                <w:sz w:val="21"/>
                <w:szCs w:val="21"/>
              </w:rPr>
              <w:t xml:space="preserve">[This is a  ‘comma splice’, a common error in  which a comma is used where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21" w:right="167" w:firstLine="4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either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a full stop or a semi-colon is  needed to indicate the lack of any  grammatical connection between  the two clauses.]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331" w:lineRule="auto"/>
              <w:ind w:left="113" w:right="636" w:firstLine="29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You are my friend. </w:t>
            </w:r>
            <w:r>
              <w:rPr>
                <w:color w:val="000000"/>
                <w:sz w:val="21"/>
                <w:szCs w:val="21"/>
              </w:rPr>
              <w:t xml:space="preserve">[statement] </w:t>
            </w:r>
            <w:r>
              <w:rPr>
                <w:i/>
                <w:color w:val="000000"/>
                <w:sz w:val="21"/>
                <w:szCs w:val="21"/>
              </w:rPr>
              <w:t xml:space="preserve">Are you my friend? </w:t>
            </w:r>
            <w:r>
              <w:rPr>
                <w:color w:val="000000"/>
                <w:sz w:val="21"/>
                <w:szCs w:val="21"/>
              </w:rPr>
              <w:t xml:space="preserve">[question] </w:t>
            </w:r>
            <w:r>
              <w:rPr>
                <w:i/>
                <w:color w:val="000000"/>
                <w:sz w:val="21"/>
                <w:szCs w:val="21"/>
              </w:rPr>
              <w:t xml:space="preserve">Be my friend! </w:t>
            </w:r>
            <w:r>
              <w:rPr>
                <w:color w:val="000000"/>
                <w:sz w:val="21"/>
                <w:szCs w:val="21"/>
              </w:rPr>
              <w:t xml:space="preserve">[command]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 w:line="240" w:lineRule="auto"/>
              <w:ind w:left="145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What a good friend you are!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 w:line="240" w:lineRule="auto"/>
              <w:ind w:left="13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[exclamation]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8"/>
              <w:ind w:left="123" w:right="423" w:hanging="9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Ali went home on his bike to 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>his  goldfish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 and his current library  book about pets. </w:t>
            </w:r>
            <w:r>
              <w:rPr>
                <w:color w:val="000000"/>
                <w:sz w:val="21"/>
                <w:szCs w:val="21"/>
              </w:rPr>
              <w:t xml:space="preserve">[single-clause  sentence]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5"/>
              <w:ind w:left="129" w:right="264" w:firstLine="3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She went shopping but took back  everything she had bought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 w:line="275" w:lineRule="auto"/>
              <w:ind w:left="132" w:right="469" w:hanging="7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i/>
                <w:color w:val="000000"/>
                <w:sz w:val="21"/>
                <w:szCs w:val="21"/>
              </w:rPr>
              <w:t>because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 she didn’t like any of it. </w:t>
            </w:r>
            <w:r>
              <w:rPr>
                <w:color w:val="000000"/>
                <w:sz w:val="21"/>
                <w:szCs w:val="21"/>
              </w:rPr>
              <w:t>[multi-clause sentence]</w:t>
            </w:r>
          </w:p>
        </w:tc>
      </w:tr>
      <w:tr w:rsidR="003F26A0">
        <w:trPr>
          <w:trHeight w:val="433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split digraph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See </w:t>
            </w:r>
            <w:r>
              <w:rPr>
                <w:color w:val="104F75"/>
                <w:sz w:val="21"/>
                <w:szCs w:val="21"/>
                <w:u w:val="single"/>
              </w:rPr>
              <w:t>digraph</w:t>
            </w:r>
            <w:r>
              <w:rPr>
                <w:color w:val="000000"/>
                <w:sz w:val="21"/>
                <w:szCs w:val="21"/>
              </w:rPr>
              <w:t xml:space="preserve">.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3F26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1"/>
                <w:szCs w:val="21"/>
              </w:rPr>
            </w:pPr>
          </w:p>
        </w:tc>
      </w:tr>
      <w:tr w:rsidR="003F26A0">
        <w:trPr>
          <w:trHeight w:val="2498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Standard English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8" w:right="58" w:firstLine="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Standard English can be </w:t>
            </w:r>
            <w:proofErr w:type="gramStart"/>
            <w:r>
              <w:rPr>
                <w:color w:val="000000"/>
                <w:sz w:val="21"/>
                <w:szCs w:val="21"/>
              </w:rPr>
              <w:t>recognised  by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the use of a very small range of  forms such as </w:t>
            </w:r>
            <w:r>
              <w:rPr>
                <w:i/>
                <w:color w:val="000000"/>
                <w:sz w:val="21"/>
                <w:szCs w:val="21"/>
              </w:rPr>
              <w:t xml:space="preserve">those books, I did it </w:t>
            </w:r>
            <w:r>
              <w:rPr>
                <w:color w:val="000000"/>
                <w:sz w:val="21"/>
                <w:szCs w:val="21"/>
              </w:rPr>
              <w:t xml:space="preserve">and </w:t>
            </w:r>
            <w:r>
              <w:rPr>
                <w:i/>
                <w:color w:val="000000"/>
                <w:sz w:val="21"/>
                <w:szCs w:val="21"/>
              </w:rPr>
              <w:t xml:space="preserve">I wasn’t doing anything </w:t>
            </w:r>
            <w:r>
              <w:rPr>
                <w:color w:val="000000"/>
                <w:sz w:val="21"/>
                <w:szCs w:val="21"/>
              </w:rPr>
              <w:t xml:space="preserve">(rather  than their non-Standard equivalents);  it is not limited to any particular  accent. It is the variety of English  which is used, with only minor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8" w:right="120" w:firstLine="1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I did it because they were 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>not  willing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 to undertake any more work  on those houses. </w:t>
            </w:r>
            <w:r>
              <w:rPr>
                <w:color w:val="000000"/>
                <w:sz w:val="21"/>
                <w:szCs w:val="21"/>
              </w:rPr>
              <w:t xml:space="preserve">[formal Standard  English]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5"/>
              <w:ind w:left="124" w:right="449" w:firstLine="5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I did it cos they wouldn’t do 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>any  more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 work on those houses.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3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[casual Standard English]</w:t>
            </w:r>
          </w:p>
        </w:tc>
      </w:tr>
    </w:tbl>
    <w:p w:rsidR="003F26A0" w:rsidRDefault="003F26A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F26A0" w:rsidRDefault="003F26A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F26A0" w:rsidRDefault="00AC628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9"/>
        <w:jc w:val="right"/>
        <w:rPr>
          <w:b/>
          <w:color w:val="104F75"/>
          <w:sz w:val="20"/>
          <w:szCs w:val="20"/>
        </w:rPr>
      </w:pPr>
      <w:r>
        <w:rPr>
          <w:b/>
          <w:color w:val="104F75"/>
          <w:sz w:val="20"/>
          <w:szCs w:val="20"/>
        </w:rPr>
        <w:t>15</w:t>
      </w:r>
    </w:p>
    <w:p w:rsidR="003F26A0" w:rsidRDefault="00AC628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9"/>
        <w:rPr>
          <w:b/>
          <w:color w:val="104F75"/>
          <w:sz w:val="20"/>
          <w:szCs w:val="20"/>
        </w:rPr>
      </w:pPr>
      <w:r>
        <w:rPr>
          <w:b/>
          <w:color w:val="104F75"/>
          <w:sz w:val="20"/>
          <w:szCs w:val="20"/>
        </w:rPr>
        <w:t xml:space="preserve">English – Glossary </w:t>
      </w:r>
    </w:p>
    <w:tbl>
      <w:tblPr>
        <w:tblStyle w:val="ae"/>
        <w:tblW w:w="963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98"/>
        <w:gridCol w:w="3856"/>
        <w:gridCol w:w="3685"/>
      </w:tblGrid>
      <w:tr w:rsidR="003F26A0">
        <w:trPr>
          <w:trHeight w:val="433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 xml:space="preserve">Term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 xml:space="preserve">Guidance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>Example</w:t>
            </w:r>
          </w:p>
        </w:tc>
      </w:tr>
      <w:tr w:rsidR="003F26A0">
        <w:trPr>
          <w:trHeight w:val="2801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3F26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104F75"/>
                <w:sz w:val="21"/>
                <w:szCs w:val="21"/>
              </w:rPr>
            </w:pP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4" w:right="58" w:hanging="3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variation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, as a major world language.  Some people use Standard </w:t>
            </w:r>
            <w:proofErr w:type="gramStart"/>
            <w:r>
              <w:rPr>
                <w:color w:val="000000"/>
                <w:sz w:val="21"/>
                <w:szCs w:val="21"/>
              </w:rPr>
              <w:t>English  all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the time, in all situations from the  most casual to the most formal, so it  covers most </w:t>
            </w:r>
            <w:r>
              <w:rPr>
                <w:color w:val="104F75"/>
                <w:sz w:val="21"/>
                <w:szCs w:val="21"/>
                <w:u w:val="single"/>
              </w:rPr>
              <w:t>registers</w:t>
            </w:r>
            <w:r>
              <w:rPr>
                <w:color w:val="000000"/>
                <w:sz w:val="21"/>
                <w:szCs w:val="21"/>
              </w:rPr>
              <w:t xml:space="preserve">. The aim of </w:t>
            </w:r>
            <w:proofErr w:type="gramStart"/>
            <w:r>
              <w:rPr>
                <w:color w:val="000000"/>
                <w:sz w:val="21"/>
                <w:szCs w:val="21"/>
              </w:rPr>
              <w:t>the  national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curriculum is that everyone  should be able to use Standard  English as needed in writing and in  relatively formal speaking.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4" w:right="364" w:firstLine="5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I done it cos they wouldn’t do 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>no  more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 work on them houses.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ind w:left="13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[casual non-Standard English]</w:t>
            </w:r>
          </w:p>
        </w:tc>
      </w:tr>
      <w:tr w:rsidR="003F26A0">
        <w:trPr>
          <w:trHeight w:val="1345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stress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syllable </w:t>
            </w:r>
            <w:r>
              <w:rPr>
                <w:color w:val="000000"/>
                <w:sz w:val="21"/>
                <w:szCs w:val="21"/>
              </w:rPr>
              <w:t xml:space="preserve">is stressed if it is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/>
              <w:ind w:left="124" w:right="157" w:firstLine="7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pronounced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more forcefully than the  syllables next to it. The other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 w:line="240" w:lineRule="auto"/>
              <w:ind w:left="124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syllables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are unstressed.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>a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bout</w:t>
            </w:r>
            <w:r>
              <w:rPr>
                <w:i/>
                <w:color w:val="000000"/>
                <w:sz w:val="21"/>
                <w:szCs w:val="21"/>
              </w:rPr>
              <w:t xml:space="preserve">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7" w:line="240" w:lineRule="auto"/>
              <w:ind w:left="134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  <w:u w:val="single"/>
              </w:rPr>
              <w:t>vis</w:t>
            </w:r>
            <w:r>
              <w:rPr>
                <w:i/>
                <w:color w:val="000000"/>
                <w:sz w:val="21"/>
                <w:szCs w:val="21"/>
              </w:rPr>
              <w:t>it</w:t>
            </w:r>
          </w:p>
        </w:tc>
      </w:tr>
      <w:tr w:rsidR="003F26A0">
        <w:trPr>
          <w:trHeight w:val="4012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subject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2" w:right="143" w:hanging="1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The subject of a verb is normally </w:t>
            </w:r>
            <w:proofErr w:type="gramStart"/>
            <w:r>
              <w:rPr>
                <w:color w:val="000000"/>
                <w:sz w:val="21"/>
                <w:szCs w:val="21"/>
              </w:rPr>
              <w:t xml:space="preserve">the  </w:t>
            </w:r>
            <w:r>
              <w:rPr>
                <w:color w:val="104F75"/>
                <w:sz w:val="21"/>
                <w:szCs w:val="21"/>
                <w:u w:val="single"/>
              </w:rPr>
              <w:t>noun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,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noun phrase </w:t>
            </w:r>
            <w:r>
              <w:rPr>
                <w:color w:val="000000"/>
                <w:sz w:val="21"/>
                <w:szCs w:val="21"/>
              </w:rPr>
              <w:t xml:space="preserve">or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pronoun </w:t>
            </w:r>
            <w:r>
              <w:rPr>
                <w:color w:val="000000"/>
                <w:sz w:val="21"/>
                <w:szCs w:val="21"/>
              </w:rPr>
              <w:t>that  names the ‘do-</w:t>
            </w:r>
            <w:proofErr w:type="spellStart"/>
            <w:r>
              <w:rPr>
                <w:color w:val="000000"/>
                <w:sz w:val="21"/>
                <w:szCs w:val="21"/>
              </w:rPr>
              <w:t>er</w:t>
            </w:r>
            <w:proofErr w:type="spellEnd"/>
            <w:r>
              <w:rPr>
                <w:color w:val="000000"/>
                <w:sz w:val="21"/>
                <w:szCs w:val="21"/>
              </w:rPr>
              <w:t>’ or ‘be-</w:t>
            </w:r>
            <w:proofErr w:type="spellStart"/>
            <w:r>
              <w:rPr>
                <w:color w:val="000000"/>
                <w:sz w:val="21"/>
                <w:szCs w:val="21"/>
              </w:rPr>
              <w:t>er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’. The  subject’s normal position is: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240" w:lineRule="auto"/>
              <w:ind w:left="136"/>
              <w:rPr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color w:val="000000"/>
                <w:sz w:val="21"/>
                <w:szCs w:val="21"/>
              </w:rPr>
              <w:t xml:space="preserve">just before the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verb </w:t>
            </w:r>
            <w:r>
              <w:rPr>
                <w:color w:val="000000"/>
                <w:sz w:val="21"/>
                <w:szCs w:val="21"/>
              </w:rPr>
              <w:t xml:space="preserve">in a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 w:line="240" w:lineRule="auto"/>
              <w:ind w:left="48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statement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7"/>
              <w:ind w:left="482" w:right="274" w:hanging="346"/>
              <w:rPr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proofErr w:type="gramStart"/>
            <w:r>
              <w:rPr>
                <w:color w:val="000000"/>
                <w:sz w:val="21"/>
                <w:szCs w:val="21"/>
              </w:rPr>
              <w:t>just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after the </w:t>
            </w:r>
            <w:r>
              <w:rPr>
                <w:color w:val="104F75"/>
                <w:sz w:val="21"/>
                <w:szCs w:val="21"/>
                <w:u w:val="single"/>
              </w:rPr>
              <w:t>auxiliary verb</w:t>
            </w:r>
            <w:r>
              <w:rPr>
                <w:color w:val="000000"/>
                <w:sz w:val="21"/>
                <w:szCs w:val="21"/>
              </w:rPr>
              <w:t xml:space="preserve">, in a  question.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 w:line="240" w:lineRule="auto"/>
              <w:ind w:left="134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Unlike the verb’s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object </w:t>
            </w:r>
            <w:r>
              <w:rPr>
                <w:color w:val="000000"/>
                <w:sz w:val="21"/>
                <w:szCs w:val="21"/>
              </w:rPr>
              <w:t xml:space="preserve">and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 w:line="240" w:lineRule="auto"/>
              <w:ind w:left="126"/>
              <w:rPr>
                <w:color w:val="000000"/>
                <w:sz w:val="21"/>
                <w:szCs w:val="21"/>
              </w:rPr>
            </w:pPr>
            <w:r>
              <w:rPr>
                <w:color w:val="104F75"/>
                <w:sz w:val="21"/>
                <w:szCs w:val="21"/>
                <w:u w:val="single"/>
              </w:rPr>
              <w:t>complement</w:t>
            </w:r>
            <w:r>
              <w:rPr>
                <w:color w:val="000000"/>
                <w:sz w:val="21"/>
                <w:szCs w:val="21"/>
              </w:rPr>
              <w:t xml:space="preserve">, the subject can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/>
              <w:ind w:left="127" w:right="108" w:hanging="2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determine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the form of the verb (e.g.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I</w:t>
            </w:r>
            <w:r>
              <w:rPr>
                <w:i/>
                <w:color w:val="000000"/>
                <w:sz w:val="21"/>
                <w:szCs w:val="21"/>
              </w:rPr>
              <w:t xml:space="preserve">  am</w:t>
            </w:r>
            <w:r>
              <w:rPr>
                <w:color w:val="000000"/>
                <w:sz w:val="21"/>
                <w:szCs w:val="21"/>
              </w:rPr>
              <w:t xml:space="preserve">,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you </w:t>
            </w:r>
            <w:r>
              <w:rPr>
                <w:i/>
                <w:color w:val="000000"/>
                <w:sz w:val="21"/>
                <w:szCs w:val="21"/>
              </w:rPr>
              <w:t>are</w:t>
            </w:r>
            <w:r>
              <w:rPr>
                <w:color w:val="000000"/>
                <w:sz w:val="21"/>
                <w:szCs w:val="21"/>
              </w:rPr>
              <w:t xml:space="preserve">).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i/>
                <w:color w:val="000000"/>
                <w:sz w:val="21"/>
                <w:szCs w:val="21"/>
              </w:rPr>
            </w:pPr>
            <w:proofErr w:type="spellStart"/>
            <w:r>
              <w:rPr>
                <w:i/>
                <w:color w:val="000000"/>
                <w:sz w:val="21"/>
                <w:szCs w:val="21"/>
                <w:u w:val="single"/>
              </w:rPr>
              <w:t>Rula’s</w:t>
            </w:r>
            <w:proofErr w:type="spellEnd"/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 mother </w:t>
            </w:r>
            <w:r>
              <w:rPr>
                <w:i/>
                <w:color w:val="000000"/>
                <w:sz w:val="21"/>
                <w:szCs w:val="21"/>
              </w:rPr>
              <w:t xml:space="preserve">went out.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7" w:line="240" w:lineRule="auto"/>
              <w:ind w:left="145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That </w:t>
            </w:r>
            <w:r>
              <w:rPr>
                <w:i/>
                <w:color w:val="000000"/>
                <w:sz w:val="21"/>
                <w:szCs w:val="21"/>
              </w:rPr>
              <w:t xml:space="preserve">is uncertain.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7" w:line="385" w:lineRule="auto"/>
              <w:ind w:left="145" w:right="119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The children </w:t>
            </w:r>
            <w:r>
              <w:rPr>
                <w:i/>
                <w:color w:val="000000"/>
                <w:sz w:val="21"/>
                <w:szCs w:val="21"/>
              </w:rPr>
              <w:t xml:space="preserve">will study the animals. Will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the children </w:t>
            </w:r>
            <w:r>
              <w:rPr>
                <w:i/>
                <w:color w:val="000000"/>
                <w:sz w:val="21"/>
                <w:szCs w:val="21"/>
              </w:rPr>
              <w:t>study the animals?</w:t>
            </w:r>
          </w:p>
        </w:tc>
      </w:tr>
      <w:tr w:rsidR="003F26A0">
        <w:trPr>
          <w:trHeight w:val="2558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subjunctive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4" w:right="106" w:firstLine="1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In some languages, the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inflections </w:t>
            </w:r>
            <w:r>
              <w:rPr>
                <w:color w:val="000000"/>
                <w:sz w:val="21"/>
                <w:szCs w:val="21"/>
              </w:rPr>
              <w:t xml:space="preserve">of  a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verb </w:t>
            </w:r>
            <w:r>
              <w:rPr>
                <w:color w:val="000000"/>
                <w:sz w:val="21"/>
                <w:szCs w:val="21"/>
              </w:rPr>
              <w:t xml:space="preserve">include a large range of  special forms which are used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20" w:right="95" w:firstLine="1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typically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in </w:t>
            </w:r>
            <w:r>
              <w:rPr>
                <w:color w:val="104F75"/>
                <w:sz w:val="21"/>
                <w:szCs w:val="21"/>
                <w:u w:val="single"/>
              </w:rPr>
              <w:t>subordinate clauses</w:t>
            </w:r>
            <w:r>
              <w:rPr>
                <w:color w:val="000000"/>
                <w:sz w:val="21"/>
                <w:szCs w:val="21"/>
              </w:rPr>
              <w:t xml:space="preserve">, and  are called ‘subjunctives’. English has  very few such forms and those it has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24" w:right="622" w:hanging="2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tend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to be used in rather formal  styles.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4" w:right="228" w:firstLine="20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The school requires that all 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 xml:space="preserve">pupils 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be</w:t>
            </w:r>
            <w:proofErr w:type="gramEnd"/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 </w:t>
            </w:r>
            <w:r>
              <w:rPr>
                <w:i/>
                <w:color w:val="000000"/>
                <w:sz w:val="21"/>
                <w:szCs w:val="21"/>
              </w:rPr>
              <w:t xml:space="preserve">honest.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/>
              <w:ind w:left="115" w:right="607" w:firstLine="29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The school rules demand that  pupils not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enter </w:t>
            </w:r>
            <w:r>
              <w:rPr>
                <w:i/>
                <w:color w:val="000000"/>
                <w:sz w:val="21"/>
                <w:szCs w:val="21"/>
              </w:rPr>
              <w:t xml:space="preserve">the gym at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23"/>
              <w:rPr>
                <w:i/>
                <w:color w:val="000000"/>
                <w:sz w:val="21"/>
                <w:szCs w:val="21"/>
              </w:rPr>
            </w:pPr>
            <w:proofErr w:type="gramStart"/>
            <w:r>
              <w:rPr>
                <w:i/>
                <w:color w:val="000000"/>
                <w:sz w:val="21"/>
                <w:szCs w:val="21"/>
              </w:rPr>
              <w:t>lunchtime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7"/>
              <w:ind w:left="129" w:right="449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If Zoë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were </w:t>
            </w:r>
            <w:r>
              <w:rPr>
                <w:i/>
                <w:color w:val="000000"/>
                <w:sz w:val="21"/>
                <w:szCs w:val="21"/>
              </w:rPr>
              <w:t>the class president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>,  things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 would be much better.</w:t>
            </w:r>
          </w:p>
        </w:tc>
      </w:tr>
      <w:tr w:rsidR="003F26A0">
        <w:trPr>
          <w:trHeight w:val="3225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subordinate,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 w:line="240" w:lineRule="auto"/>
              <w:ind w:left="122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>subordination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7" w:right="34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 subordinate word or phrase </w:t>
            </w:r>
            <w:proofErr w:type="gramStart"/>
            <w:r>
              <w:rPr>
                <w:color w:val="000000"/>
                <w:sz w:val="21"/>
                <w:szCs w:val="21"/>
              </w:rPr>
              <w:t>tells  us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more about the meaning of the  word it is subordinate to.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24" w:right="243" w:firstLine="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Subordination can be thought of </w:t>
            </w:r>
            <w:proofErr w:type="gramStart"/>
            <w:r>
              <w:rPr>
                <w:color w:val="000000"/>
                <w:sz w:val="21"/>
                <w:szCs w:val="21"/>
              </w:rPr>
              <w:t>as  an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unequal relationship between a  subordinate word and a main word.  For example: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489" w:right="104" w:hanging="353"/>
              <w:rPr>
                <w:color w:val="104F75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color w:val="000000"/>
                <w:sz w:val="21"/>
                <w:szCs w:val="21"/>
              </w:rPr>
              <w:t xml:space="preserve">an adjective is subordinate to the  noun it </w:t>
            </w:r>
            <w:r>
              <w:rPr>
                <w:color w:val="104F75"/>
                <w:sz w:val="21"/>
                <w:szCs w:val="21"/>
                <w:u w:val="single"/>
              </w:rPr>
              <w:t>modifies</w:t>
            </w:r>
            <w:r>
              <w:rPr>
                <w:color w:val="104F75"/>
                <w:sz w:val="21"/>
                <w:szCs w:val="21"/>
              </w:rPr>
              <w:t xml:space="preserve">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240" w:lineRule="auto"/>
              <w:ind w:left="136"/>
              <w:rPr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subjects </w:t>
            </w:r>
            <w:r>
              <w:rPr>
                <w:color w:val="000000"/>
                <w:sz w:val="21"/>
                <w:szCs w:val="21"/>
              </w:rPr>
              <w:t xml:space="preserve">and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objects </w:t>
            </w:r>
            <w:r>
              <w:rPr>
                <w:color w:val="000000"/>
                <w:sz w:val="21"/>
                <w:szCs w:val="21"/>
              </w:rPr>
              <w:t xml:space="preserve">are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9" w:right="583" w:hanging="4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big </w:t>
            </w:r>
            <w:r>
              <w:rPr>
                <w:i/>
                <w:color w:val="000000"/>
                <w:sz w:val="21"/>
                <w:szCs w:val="21"/>
              </w:rPr>
              <w:t xml:space="preserve">dogs </w:t>
            </w:r>
            <w:r>
              <w:rPr>
                <w:color w:val="000000"/>
                <w:sz w:val="21"/>
                <w:szCs w:val="21"/>
              </w:rPr>
              <w:t>[</w:t>
            </w:r>
            <w:r>
              <w:rPr>
                <w:i/>
                <w:color w:val="000000"/>
                <w:sz w:val="21"/>
                <w:szCs w:val="21"/>
              </w:rPr>
              <w:t xml:space="preserve">big </w:t>
            </w:r>
            <w:r>
              <w:rPr>
                <w:color w:val="000000"/>
                <w:sz w:val="21"/>
                <w:szCs w:val="21"/>
              </w:rPr>
              <w:t xml:space="preserve">is subordinate to  </w:t>
            </w:r>
            <w:r>
              <w:rPr>
                <w:i/>
                <w:color w:val="000000"/>
                <w:sz w:val="21"/>
                <w:szCs w:val="21"/>
              </w:rPr>
              <w:t>dogs</w:t>
            </w:r>
            <w:r>
              <w:rPr>
                <w:color w:val="000000"/>
                <w:sz w:val="21"/>
                <w:szCs w:val="21"/>
              </w:rPr>
              <w:t xml:space="preserve">]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5" w:line="240" w:lineRule="auto"/>
              <w:ind w:left="127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Big dogs </w:t>
            </w:r>
            <w:r>
              <w:rPr>
                <w:i/>
                <w:color w:val="000000"/>
                <w:sz w:val="21"/>
                <w:szCs w:val="21"/>
              </w:rPr>
              <w:t xml:space="preserve">need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long walks</w:t>
            </w:r>
            <w:r>
              <w:rPr>
                <w:i/>
                <w:color w:val="000000"/>
                <w:sz w:val="21"/>
                <w:szCs w:val="21"/>
              </w:rPr>
              <w:t xml:space="preserve">.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124" w:right="717" w:firstLine="7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[</w:t>
            </w:r>
            <w:r>
              <w:rPr>
                <w:i/>
                <w:color w:val="000000"/>
                <w:sz w:val="21"/>
                <w:szCs w:val="21"/>
              </w:rPr>
              <w:t xml:space="preserve">big dogs </w:t>
            </w:r>
            <w:r>
              <w:rPr>
                <w:color w:val="000000"/>
                <w:sz w:val="21"/>
                <w:szCs w:val="21"/>
              </w:rPr>
              <w:t xml:space="preserve">and </w:t>
            </w:r>
            <w:r>
              <w:rPr>
                <w:i/>
                <w:color w:val="000000"/>
                <w:sz w:val="21"/>
                <w:szCs w:val="21"/>
              </w:rPr>
              <w:t xml:space="preserve">long walks </w:t>
            </w:r>
            <w:r>
              <w:rPr>
                <w:color w:val="000000"/>
                <w:sz w:val="21"/>
                <w:szCs w:val="21"/>
              </w:rPr>
              <w:t xml:space="preserve">are  subordinate to </w:t>
            </w:r>
            <w:r>
              <w:rPr>
                <w:i/>
                <w:color w:val="000000"/>
                <w:sz w:val="21"/>
                <w:szCs w:val="21"/>
              </w:rPr>
              <w:t>need</w:t>
            </w:r>
            <w:r>
              <w:rPr>
                <w:color w:val="000000"/>
                <w:sz w:val="21"/>
                <w:szCs w:val="21"/>
              </w:rPr>
              <w:t xml:space="preserve">]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5" w:line="275" w:lineRule="auto"/>
              <w:ind w:left="124" w:right="374" w:firstLine="20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We can watch TV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when </w:t>
            </w:r>
            <w:proofErr w:type="gramStart"/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we’ve </w:t>
            </w:r>
            <w:r>
              <w:rPr>
                <w:i/>
                <w:color w:val="000000"/>
                <w:sz w:val="21"/>
                <w:szCs w:val="21"/>
              </w:rPr>
              <w:t xml:space="preserve">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finished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. </w:t>
            </w:r>
            <w:r>
              <w:rPr>
                <w:color w:val="000000"/>
                <w:sz w:val="21"/>
                <w:szCs w:val="21"/>
              </w:rPr>
              <w:t>[</w:t>
            </w:r>
            <w:r>
              <w:rPr>
                <w:i/>
                <w:color w:val="000000"/>
                <w:sz w:val="21"/>
                <w:szCs w:val="21"/>
              </w:rPr>
              <w:t xml:space="preserve">when we’ve finished </w:t>
            </w:r>
            <w:r>
              <w:rPr>
                <w:color w:val="000000"/>
                <w:sz w:val="21"/>
                <w:szCs w:val="21"/>
              </w:rPr>
              <w:t xml:space="preserve">is  subordinate to </w:t>
            </w:r>
            <w:r>
              <w:rPr>
                <w:i/>
                <w:color w:val="000000"/>
                <w:sz w:val="21"/>
                <w:szCs w:val="21"/>
              </w:rPr>
              <w:t>watch</w:t>
            </w:r>
            <w:r>
              <w:rPr>
                <w:color w:val="000000"/>
                <w:sz w:val="21"/>
                <w:szCs w:val="21"/>
              </w:rPr>
              <w:t xml:space="preserve">] </w:t>
            </w:r>
          </w:p>
        </w:tc>
      </w:tr>
    </w:tbl>
    <w:p w:rsidR="003F26A0" w:rsidRDefault="003F26A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F26A0" w:rsidRDefault="003F26A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F26A0" w:rsidRDefault="00AC628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0"/>
        <w:rPr>
          <w:b/>
          <w:color w:val="104F75"/>
          <w:sz w:val="20"/>
          <w:szCs w:val="20"/>
        </w:rPr>
      </w:pPr>
      <w:r>
        <w:rPr>
          <w:b/>
          <w:color w:val="104F75"/>
          <w:sz w:val="20"/>
          <w:szCs w:val="20"/>
        </w:rPr>
        <w:t>16</w:t>
      </w:r>
    </w:p>
    <w:p w:rsidR="003F26A0" w:rsidRDefault="00AC628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5"/>
        <w:jc w:val="right"/>
        <w:rPr>
          <w:b/>
          <w:color w:val="104F75"/>
          <w:sz w:val="20"/>
          <w:szCs w:val="20"/>
        </w:rPr>
      </w:pPr>
      <w:r>
        <w:rPr>
          <w:b/>
          <w:color w:val="104F75"/>
          <w:sz w:val="20"/>
          <w:szCs w:val="20"/>
        </w:rPr>
        <w:t xml:space="preserve">English – Glossary </w:t>
      </w:r>
    </w:p>
    <w:tbl>
      <w:tblPr>
        <w:tblStyle w:val="af"/>
        <w:tblW w:w="963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98"/>
        <w:gridCol w:w="3856"/>
        <w:gridCol w:w="3685"/>
      </w:tblGrid>
      <w:tr w:rsidR="003F26A0">
        <w:trPr>
          <w:trHeight w:val="433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 xml:space="preserve">Term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 xml:space="preserve">Guidance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>Example</w:t>
            </w:r>
          </w:p>
        </w:tc>
      </w:tr>
      <w:tr w:rsidR="003F26A0">
        <w:trPr>
          <w:trHeight w:val="2008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3F26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104F75"/>
                <w:sz w:val="21"/>
                <w:szCs w:val="21"/>
              </w:rPr>
            </w:pP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82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subordinate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to their </w:t>
            </w:r>
            <w:r>
              <w:rPr>
                <w:color w:val="104F75"/>
                <w:sz w:val="21"/>
                <w:szCs w:val="21"/>
                <w:u w:val="single"/>
              </w:rPr>
              <w:t>verbs</w:t>
            </w:r>
            <w:r>
              <w:rPr>
                <w:color w:val="000000"/>
                <w:sz w:val="21"/>
                <w:szCs w:val="21"/>
              </w:rPr>
              <w:t xml:space="preserve">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7" w:line="240" w:lineRule="auto"/>
              <w:ind w:left="127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Subordination is much more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/>
              <w:ind w:left="124" w:right="192" w:firstLine="1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common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than the equal relationship  of </w:t>
            </w:r>
            <w:r>
              <w:rPr>
                <w:color w:val="104F75"/>
                <w:sz w:val="21"/>
                <w:szCs w:val="21"/>
                <w:u w:val="single"/>
              </w:rPr>
              <w:t>co-ordination</w:t>
            </w:r>
            <w:r>
              <w:rPr>
                <w:color w:val="000000"/>
                <w:sz w:val="21"/>
                <w:szCs w:val="21"/>
              </w:rPr>
              <w:t xml:space="preserve">.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0" w:lineRule="auto"/>
              <w:ind w:left="127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See also </w:t>
            </w:r>
            <w:r>
              <w:rPr>
                <w:color w:val="104F75"/>
                <w:sz w:val="21"/>
                <w:szCs w:val="21"/>
                <w:u w:val="single"/>
              </w:rPr>
              <w:t>subordinate clause</w:t>
            </w:r>
            <w:r>
              <w:rPr>
                <w:color w:val="000000"/>
                <w:sz w:val="21"/>
                <w:szCs w:val="21"/>
              </w:rPr>
              <w:t xml:space="preserve">.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3F26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1"/>
                <w:szCs w:val="21"/>
              </w:rPr>
            </w:pPr>
          </w:p>
        </w:tc>
      </w:tr>
      <w:tr w:rsidR="003F26A0">
        <w:trPr>
          <w:trHeight w:val="4196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subordinate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 w:line="240" w:lineRule="auto"/>
              <w:ind w:left="126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>clause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4" w:right="536" w:hanging="6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 clause which is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subordinate </w:t>
            </w:r>
            <w:r>
              <w:rPr>
                <w:color w:val="000000"/>
                <w:sz w:val="21"/>
                <w:szCs w:val="21"/>
              </w:rPr>
              <w:t xml:space="preserve">to  some other part of the same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25" w:right="95" w:hanging="1"/>
              <w:rPr>
                <w:color w:val="000000"/>
                <w:sz w:val="21"/>
                <w:szCs w:val="21"/>
              </w:rPr>
            </w:pPr>
            <w:r>
              <w:rPr>
                <w:color w:val="104F75"/>
                <w:sz w:val="21"/>
                <w:szCs w:val="21"/>
                <w:u w:val="single"/>
              </w:rPr>
              <w:t xml:space="preserve">sentence </w:t>
            </w:r>
            <w:r>
              <w:rPr>
                <w:color w:val="000000"/>
                <w:sz w:val="21"/>
                <w:szCs w:val="21"/>
              </w:rPr>
              <w:t xml:space="preserve">is a subordinate clause; for  example, in </w:t>
            </w:r>
            <w:r>
              <w:rPr>
                <w:i/>
                <w:color w:val="000000"/>
                <w:sz w:val="21"/>
                <w:szCs w:val="21"/>
              </w:rPr>
              <w:t>The apple that I ate was  sour</w:t>
            </w:r>
            <w:r>
              <w:rPr>
                <w:color w:val="000000"/>
                <w:sz w:val="21"/>
                <w:szCs w:val="21"/>
              </w:rPr>
              <w:t xml:space="preserve">, the clause </w:t>
            </w:r>
            <w:r>
              <w:rPr>
                <w:i/>
                <w:color w:val="000000"/>
                <w:sz w:val="21"/>
                <w:szCs w:val="21"/>
              </w:rPr>
              <w:t xml:space="preserve">that I ate </w:t>
            </w:r>
            <w:r>
              <w:rPr>
                <w:color w:val="000000"/>
                <w:sz w:val="21"/>
                <w:szCs w:val="21"/>
              </w:rPr>
              <w:t xml:space="preserve">is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24" w:right="181" w:hanging="1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subordinate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to </w:t>
            </w:r>
            <w:r>
              <w:rPr>
                <w:i/>
                <w:color w:val="000000"/>
                <w:sz w:val="21"/>
                <w:szCs w:val="21"/>
              </w:rPr>
              <w:t xml:space="preserve">apple </w:t>
            </w:r>
            <w:r>
              <w:rPr>
                <w:color w:val="000000"/>
                <w:sz w:val="21"/>
                <w:szCs w:val="21"/>
              </w:rPr>
              <w:t xml:space="preserve">(which it  </w:t>
            </w:r>
            <w:r>
              <w:rPr>
                <w:color w:val="104F75"/>
                <w:sz w:val="21"/>
                <w:szCs w:val="21"/>
                <w:u w:val="single"/>
              </w:rPr>
              <w:t>modifies</w:t>
            </w:r>
            <w:r>
              <w:rPr>
                <w:color w:val="000000"/>
                <w:sz w:val="21"/>
                <w:szCs w:val="21"/>
              </w:rPr>
              <w:t xml:space="preserve">). Subordinate </w:t>
            </w:r>
            <w:proofErr w:type="gramStart"/>
            <w:r>
              <w:rPr>
                <w:color w:val="000000"/>
                <w:sz w:val="21"/>
                <w:szCs w:val="21"/>
              </w:rPr>
              <w:t>clauses  contrast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with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co-ordinate </w:t>
            </w:r>
            <w:r>
              <w:rPr>
                <w:color w:val="000000"/>
                <w:sz w:val="21"/>
                <w:szCs w:val="21"/>
              </w:rPr>
              <w:t xml:space="preserve">clauses as  in </w:t>
            </w:r>
            <w:r>
              <w:rPr>
                <w:i/>
                <w:color w:val="000000"/>
                <w:sz w:val="21"/>
                <w:szCs w:val="21"/>
              </w:rPr>
              <w:t>It was sour but looked very tasty</w:t>
            </w:r>
            <w:r>
              <w:rPr>
                <w:color w:val="000000"/>
                <w:sz w:val="21"/>
                <w:szCs w:val="21"/>
              </w:rPr>
              <w:t xml:space="preserve">.  (Contrast: </w:t>
            </w:r>
            <w:r>
              <w:rPr>
                <w:color w:val="104F75"/>
                <w:sz w:val="21"/>
                <w:szCs w:val="21"/>
                <w:u w:val="single"/>
              </w:rPr>
              <w:t>main clause</w:t>
            </w:r>
            <w:r>
              <w:rPr>
                <w:color w:val="000000"/>
                <w:sz w:val="21"/>
                <w:szCs w:val="21"/>
              </w:rPr>
              <w:t xml:space="preserve">)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/>
              <w:ind w:left="124" w:right="376" w:firstLine="1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However, clauses that are </w:t>
            </w:r>
            <w:proofErr w:type="gramStart"/>
            <w:r>
              <w:rPr>
                <w:color w:val="000000"/>
                <w:sz w:val="21"/>
                <w:szCs w:val="21"/>
              </w:rPr>
              <w:t>directly  quoted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as direct speech are not  subordinate clauses.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4" w:lineRule="auto"/>
              <w:ind w:left="132" w:right="253" w:firstLine="12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That’s the street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where Ben lives</w:t>
            </w:r>
            <w:r>
              <w:rPr>
                <w:i/>
                <w:color w:val="000000"/>
                <w:sz w:val="21"/>
                <w:szCs w:val="21"/>
              </w:rPr>
              <w:t xml:space="preserve">.  </w:t>
            </w:r>
            <w:r>
              <w:rPr>
                <w:color w:val="000000"/>
                <w:sz w:val="21"/>
                <w:szCs w:val="21"/>
              </w:rPr>
              <w:t>[</w:t>
            </w:r>
            <w:r>
              <w:rPr>
                <w:color w:val="104F75"/>
                <w:sz w:val="21"/>
                <w:szCs w:val="21"/>
                <w:u w:val="single"/>
              </w:rPr>
              <w:t>relative clause</w:t>
            </w:r>
            <w:r>
              <w:rPr>
                <w:color w:val="000000"/>
                <w:sz w:val="21"/>
                <w:szCs w:val="21"/>
              </w:rPr>
              <w:t xml:space="preserve">; modifies </w:t>
            </w:r>
            <w:r>
              <w:rPr>
                <w:i/>
                <w:color w:val="000000"/>
                <w:sz w:val="21"/>
                <w:szCs w:val="21"/>
              </w:rPr>
              <w:t>street</w:t>
            </w:r>
            <w:r>
              <w:rPr>
                <w:color w:val="000000"/>
                <w:sz w:val="21"/>
                <w:szCs w:val="21"/>
              </w:rPr>
              <w:t xml:space="preserve">]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6" w:line="240" w:lineRule="auto"/>
              <w:ind w:left="126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He watched her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as she </w:t>
            </w:r>
            <w:r>
              <w:rPr>
                <w:i/>
                <w:color w:val="000000"/>
                <w:sz w:val="21"/>
                <w:szCs w:val="21"/>
              </w:rPr>
              <w:t xml:space="preserve">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134" w:right="277" w:hanging="5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i/>
                <w:color w:val="000000"/>
                <w:sz w:val="21"/>
                <w:szCs w:val="21"/>
                <w:u w:val="single"/>
              </w:rPr>
              <w:t>disappeared</w:t>
            </w:r>
            <w:proofErr w:type="gramEnd"/>
            <w:r>
              <w:rPr>
                <w:color w:val="000000"/>
                <w:sz w:val="21"/>
                <w:szCs w:val="21"/>
              </w:rPr>
              <w:t>. [</w:t>
            </w:r>
            <w:r>
              <w:rPr>
                <w:color w:val="104F75"/>
                <w:sz w:val="21"/>
                <w:szCs w:val="21"/>
                <w:u w:val="single"/>
              </w:rPr>
              <w:t>adverbial</w:t>
            </w:r>
            <w:r>
              <w:rPr>
                <w:color w:val="000000"/>
                <w:sz w:val="21"/>
                <w:szCs w:val="21"/>
              </w:rPr>
              <w:t xml:space="preserve">; modifies  </w:t>
            </w:r>
            <w:r>
              <w:rPr>
                <w:i/>
                <w:color w:val="000000"/>
                <w:sz w:val="21"/>
                <w:szCs w:val="21"/>
              </w:rPr>
              <w:t>watched</w:t>
            </w:r>
            <w:r>
              <w:rPr>
                <w:color w:val="000000"/>
                <w:sz w:val="21"/>
                <w:szCs w:val="21"/>
              </w:rPr>
              <w:t xml:space="preserve">]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/>
              <w:ind w:left="125" w:right="130" w:firstLine="19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What you said </w:t>
            </w:r>
            <w:r>
              <w:rPr>
                <w:i/>
                <w:color w:val="000000"/>
                <w:sz w:val="21"/>
                <w:szCs w:val="21"/>
              </w:rPr>
              <w:t xml:space="preserve">was very nice. </w:t>
            </w:r>
            <w:r>
              <w:rPr>
                <w:color w:val="000000"/>
                <w:sz w:val="21"/>
                <w:szCs w:val="21"/>
              </w:rPr>
              <w:t xml:space="preserve">[acts  as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subject </w:t>
            </w:r>
            <w:r>
              <w:rPr>
                <w:color w:val="000000"/>
                <w:sz w:val="21"/>
                <w:szCs w:val="21"/>
              </w:rPr>
              <w:t xml:space="preserve">of </w:t>
            </w:r>
            <w:r>
              <w:rPr>
                <w:i/>
                <w:color w:val="000000"/>
                <w:sz w:val="21"/>
                <w:szCs w:val="21"/>
              </w:rPr>
              <w:t>was</w:t>
            </w:r>
            <w:r>
              <w:rPr>
                <w:color w:val="000000"/>
                <w:sz w:val="21"/>
                <w:szCs w:val="21"/>
              </w:rPr>
              <w:t xml:space="preserve">]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/>
              <w:ind w:left="132" w:right="277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She noticed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an hour had passed</w:t>
            </w:r>
            <w:r>
              <w:rPr>
                <w:color w:val="000000"/>
                <w:sz w:val="21"/>
                <w:szCs w:val="21"/>
              </w:rPr>
              <w:t xml:space="preserve">.  [acts as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object </w:t>
            </w:r>
            <w:r>
              <w:rPr>
                <w:color w:val="000000"/>
                <w:sz w:val="21"/>
                <w:szCs w:val="21"/>
              </w:rPr>
              <w:t xml:space="preserve">of </w:t>
            </w:r>
            <w:r>
              <w:rPr>
                <w:i/>
                <w:color w:val="000000"/>
                <w:sz w:val="21"/>
                <w:szCs w:val="21"/>
              </w:rPr>
              <w:t>noticed</w:t>
            </w:r>
            <w:r>
              <w:rPr>
                <w:color w:val="000000"/>
                <w:sz w:val="21"/>
                <w:szCs w:val="21"/>
              </w:rPr>
              <w:t xml:space="preserve">]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 w:line="277" w:lineRule="auto"/>
              <w:ind w:left="140" w:right="644" w:hanging="6"/>
              <w:rPr>
                <w:i/>
                <w:color w:val="000000"/>
                <w:sz w:val="21"/>
                <w:szCs w:val="21"/>
                <w:u w:val="single"/>
              </w:rPr>
            </w:pPr>
            <w:r>
              <w:rPr>
                <w:color w:val="000000"/>
                <w:sz w:val="21"/>
                <w:szCs w:val="21"/>
              </w:rPr>
              <w:t xml:space="preserve">Not subordinate: </w:t>
            </w:r>
            <w:r>
              <w:rPr>
                <w:i/>
                <w:color w:val="000000"/>
                <w:sz w:val="21"/>
                <w:szCs w:val="21"/>
              </w:rPr>
              <w:t>He shouted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 xml:space="preserve">, 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“</w:t>
            </w:r>
            <w:proofErr w:type="gramEnd"/>
            <w:r>
              <w:rPr>
                <w:i/>
                <w:color w:val="000000"/>
                <w:sz w:val="21"/>
                <w:szCs w:val="21"/>
                <w:u w:val="single"/>
              </w:rPr>
              <w:t>Look out!”</w:t>
            </w:r>
          </w:p>
        </w:tc>
      </w:tr>
      <w:tr w:rsidR="003F26A0">
        <w:trPr>
          <w:trHeight w:val="2614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suffix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4" w:right="58" w:hanging="6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 suffix is an ‘ending’, used at </w:t>
            </w:r>
            <w:proofErr w:type="gramStart"/>
            <w:r>
              <w:rPr>
                <w:color w:val="000000"/>
                <w:sz w:val="21"/>
                <w:szCs w:val="21"/>
              </w:rPr>
              <w:t>the  end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of one word to turn it into  another word. Unlike </w:t>
            </w:r>
            <w:r>
              <w:rPr>
                <w:color w:val="104F75"/>
                <w:sz w:val="21"/>
                <w:szCs w:val="21"/>
                <w:u w:val="single"/>
              </w:rPr>
              <w:t>root words</w:t>
            </w:r>
            <w:proofErr w:type="gramStart"/>
            <w:r>
              <w:rPr>
                <w:color w:val="000000"/>
                <w:sz w:val="21"/>
                <w:szCs w:val="21"/>
              </w:rPr>
              <w:t>,  suffixes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cannot stand on their own as  a complete word.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0" w:lineRule="auto"/>
              <w:ind w:left="12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Contrast </w:t>
            </w:r>
            <w:r>
              <w:rPr>
                <w:color w:val="104F75"/>
                <w:sz w:val="21"/>
                <w:szCs w:val="21"/>
                <w:u w:val="single"/>
              </w:rPr>
              <w:t>prefix</w:t>
            </w:r>
            <w:r>
              <w:rPr>
                <w:color w:val="000000"/>
                <w:sz w:val="21"/>
                <w:szCs w:val="21"/>
              </w:rPr>
              <w:t xml:space="preserve">.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>call – call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ed</w:t>
            </w:r>
            <w:r>
              <w:rPr>
                <w:i/>
                <w:color w:val="000000"/>
                <w:sz w:val="21"/>
                <w:szCs w:val="21"/>
              </w:rPr>
              <w:t xml:space="preserve">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6"/>
              <w:ind w:left="132" w:right="107" w:hanging="2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>teach – teach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er </w:t>
            </w:r>
            <w:r>
              <w:rPr>
                <w:color w:val="000000"/>
                <w:sz w:val="21"/>
                <w:szCs w:val="21"/>
              </w:rPr>
              <w:t xml:space="preserve">[turns a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verb </w:t>
            </w:r>
            <w:r>
              <w:rPr>
                <w:color w:val="000000"/>
                <w:sz w:val="21"/>
                <w:szCs w:val="21"/>
              </w:rPr>
              <w:t xml:space="preserve">into a  </w:t>
            </w:r>
            <w:r>
              <w:rPr>
                <w:color w:val="104F75"/>
                <w:sz w:val="21"/>
                <w:szCs w:val="21"/>
                <w:u w:val="single"/>
              </w:rPr>
              <w:t>noun</w:t>
            </w:r>
            <w:r>
              <w:rPr>
                <w:color w:val="000000"/>
                <w:sz w:val="21"/>
                <w:szCs w:val="21"/>
              </w:rPr>
              <w:t xml:space="preserve">]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/>
              <w:ind w:left="125" w:right="167" w:firstLine="4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>terror – terror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ise </w:t>
            </w:r>
            <w:r>
              <w:rPr>
                <w:color w:val="000000"/>
                <w:sz w:val="21"/>
                <w:szCs w:val="21"/>
              </w:rPr>
              <w:t xml:space="preserve">[turns a noun into  a verb]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/>
              <w:ind w:left="126" w:right="559" w:hanging="2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>green – green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ish </w:t>
            </w:r>
            <w:r>
              <w:rPr>
                <w:color w:val="000000"/>
                <w:sz w:val="21"/>
                <w:szCs w:val="21"/>
              </w:rPr>
              <w:t xml:space="preserve">[leaves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word </w:t>
            </w:r>
            <w:r>
              <w:rPr>
                <w:color w:val="104F75"/>
                <w:sz w:val="21"/>
                <w:szCs w:val="21"/>
              </w:rPr>
              <w:t xml:space="preserve">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class </w:t>
            </w:r>
            <w:r>
              <w:rPr>
                <w:color w:val="000000"/>
                <w:sz w:val="21"/>
                <w:szCs w:val="21"/>
              </w:rPr>
              <w:t>unchanged]</w:t>
            </w:r>
          </w:p>
        </w:tc>
      </w:tr>
      <w:tr w:rsidR="003F26A0">
        <w:trPr>
          <w:trHeight w:val="1343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syllable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7" w:right="96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 syllable sounds like a beat in </w:t>
            </w:r>
            <w:proofErr w:type="gramStart"/>
            <w:r>
              <w:rPr>
                <w:color w:val="000000"/>
                <w:sz w:val="21"/>
                <w:szCs w:val="21"/>
              </w:rPr>
              <w:t xml:space="preserve">a  </w:t>
            </w:r>
            <w:r>
              <w:rPr>
                <w:color w:val="104F75"/>
                <w:sz w:val="21"/>
                <w:szCs w:val="21"/>
                <w:u w:val="single"/>
              </w:rPr>
              <w:t>word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. Syllables consist of at </w:t>
            </w:r>
            <w:proofErr w:type="gramStart"/>
            <w:r>
              <w:rPr>
                <w:color w:val="000000"/>
                <w:sz w:val="21"/>
                <w:szCs w:val="21"/>
              </w:rPr>
              <w:t>least  one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</w:t>
            </w:r>
            <w:r>
              <w:rPr>
                <w:color w:val="104F75"/>
                <w:sz w:val="21"/>
                <w:szCs w:val="21"/>
                <w:u w:val="single"/>
              </w:rPr>
              <w:t>vowel</w:t>
            </w:r>
            <w:r>
              <w:rPr>
                <w:color w:val="000000"/>
                <w:sz w:val="21"/>
                <w:szCs w:val="21"/>
              </w:rPr>
              <w:t xml:space="preserve">, and possibly one or more  </w:t>
            </w:r>
            <w:r>
              <w:rPr>
                <w:color w:val="104F75"/>
                <w:sz w:val="21"/>
                <w:szCs w:val="21"/>
                <w:u w:val="single"/>
              </w:rPr>
              <w:t>consonants</w:t>
            </w:r>
            <w:r>
              <w:rPr>
                <w:color w:val="000000"/>
                <w:sz w:val="21"/>
                <w:szCs w:val="21"/>
              </w:rPr>
              <w:t xml:space="preserve">.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7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Cat </w:t>
            </w:r>
            <w:r>
              <w:rPr>
                <w:color w:val="000000"/>
                <w:sz w:val="21"/>
                <w:szCs w:val="21"/>
              </w:rPr>
              <w:t xml:space="preserve">has one syllable.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7" w:line="240" w:lineRule="auto"/>
              <w:ind w:left="127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Fairy </w:t>
            </w:r>
            <w:r>
              <w:rPr>
                <w:color w:val="000000"/>
                <w:sz w:val="21"/>
                <w:szCs w:val="21"/>
              </w:rPr>
              <w:t xml:space="preserve">has two syllables.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7" w:line="240" w:lineRule="auto"/>
              <w:ind w:left="126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Hippopotamus </w:t>
            </w:r>
            <w:r>
              <w:rPr>
                <w:color w:val="000000"/>
                <w:sz w:val="21"/>
                <w:szCs w:val="21"/>
              </w:rPr>
              <w:t>has five syllables.</w:t>
            </w:r>
          </w:p>
        </w:tc>
      </w:tr>
      <w:tr w:rsidR="003F26A0">
        <w:trPr>
          <w:trHeight w:val="1040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synonym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32" w:right="314" w:hanging="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Two words are synonyms if </w:t>
            </w:r>
            <w:proofErr w:type="gramStart"/>
            <w:r>
              <w:rPr>
                <w:color w:val="000000"/>
                <w:sz w:val="21"/>
                <w:szCs w:val="21"/>
              </w:rPr>
              <w:t>they  have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the same meaning, or similar  meanings. Contrast </w:t>
            </w:r>
            <w:r>
              <w:rPr>
                <w:color w:val="104F75"/>
                <w:sz w:val="21"/>
                <w:szCs w:val="21"/>
                <w:u w:val="single"/>
              </w:rPr>
              <w:t>antonym</w:t>
            </w:r>
            <w:r>
              <w:rPr>
                <w:color w:val="000000"/>
                <w:sz w:val="21"/>
                <w:szCs w:val="21"/>
              </w:rPr>
              <w:t xml:space="preserve">.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talk – speak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7" w:line="240" w:lineRule="auto"/>
              <w:ind w:left="128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>old – elderly</w:t>
            </w:r>
          </w:p>
        </w:tc>
      </w:tr>
      <w:tr w:rsidR="003F26A0">
        <w:trPr>
          <w:trHeight w:val="2555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lastRenderedPageBreak/>
              <w:t xml:space="preserve">tense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8" w:right="486" w:firstLine="1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In English, tense is the choice  between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present </w:t>
            </w:r>
            <w:r>
              <w:rPr>
                <w:color w:val="000000"/>
                <w:sz w:val="21"/>
                <w:szCs w:val="21"/>
              </w:rPr>
              <w:t xml:space="preserve">and </w:t>
            </w:r>
            <w:r>
              <w:rPr>
                <w:color w:val="104F75"/>
                <w:sz w:val="21"/>
                <w:szCs w:val="21"/>
                <w:u w:val="single"/>
              </w:rPr>
              <w:t>past verbs</w:t>
            </w:r>
            <w:r>
              <w:rPr>
                <w:color w:val="000000"/>
                <w:sz w:val="21"/>
                <w:szCs w:val="21"/>
              </w:rPr>
              <w:t xml:space="preserve">,  which is special because it is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24" w:right="157" w:hanging="1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signalled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by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inflections </w:t>
            </w:r>
            <w:r>
              <w:rPr>
                <w:color w:val="000000"/>
                <w:sz w:val="21"/>
                <w:szCs w:val="21"/>
              </w:rPr>
              <w:t xml:space="preserve">and normally  indicates differences of time. In  contrast, languages like French,  Spanish and Italian, have three or  more distinct tense forms, including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32" w:right="766" w:hanging="5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He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studies</w:t>
            </w:r>
            <w:r>
              <w:rPr>
                <w:i/>
                <w:color w:val="000000"/>
                <w:sz w:val="21"/>
                <w:szCs w:val="21"/>
              </w:rPr>
              <w:t xml:space="preserve">. </w:t>
            </w:r>
            <w:r>
              <w:rPr>
                <w:color w:val="000000"/>
                <w:sz w:val="21"/>
                <w:szCs w:val="21"/>
              </w:rPr>
              <w:t xml:space="preserve">[present tense –  present time]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/>
              <w:ind w:left="132" w:right="56" w:hanging="5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He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studied </w:t>
            </w:r>
            <w:r>
              <w:rPr>
                <w:i/>
                <w:color w:val="000000"/>
                <w:sz w:val="21"/>
                <w:szCs w:val="21"/>
              </w:rPr>
              <w:t>yesterday</w:t>
            </w:r>
            <w:r>
              <w:rPr>
                <w:color w:val="000000"/>
                <w:sz w:val="21"/>
                <w:szCs w:val="21"/>
              </w:rPr>
              <w:t xml:space="preserve">. [past tense –  past time]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5" w:line="275" w:lineRule="auto"/>
              <w:ind w:left="132" w:right="700" w:hanging="5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He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studies </w:t>
            </w:r>
            <w:r>
              <w:rPr>
                <w:i/>
                <w:color w:val="000000"/>
                <w:sz w:val="21"/>
                <w:szCs w:val="21"/>
              </w:rPr>
              <w:t xml:space="preserve">tomorrow, or else! </w:t>
            </w:r>
            <w:r>
              <w:rPr>
                <w:color w:val="000000"/>
                <w:sz w:val="21"/>
                <w:szCs w:val="21"/>
              </w:rPr>
              <w:t xml:space="preserve">[present tense – future time]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 w:line="240" w:lineRule="auto"/>
              <w:ind w:left="126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He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may study </w:t>
            </w:r>
            <w:r>
              <w:rPr>
                <w:i/>
                <w:color w:val="000000"/>
                <w:sz w:val="21"/>
                <w:szCs w:val="21"/>
              </w:rPr>
              <w:t>tomorrow</w:t>
            </w:r>
            <w:r>
              <w:rPr>
                <w:color w:val="000000"/>
                <w:sz w:val="21"/>
                <w:szCs w:val="21"/>
              </w:rPr>
              <w:t xml:space="preserve">. [present </w:t>
            </w:r>
          </w:p>
        </w:tc>
      </w:tr>
    </w:tbl>
    <w:p w:rsidR="003F26A0" w:rsidRDefault="003F26A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F26A0" w:rsidRDefault="003F26A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F26A0" w:rsidRDefault="00AC628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2"/>
        <w:jc w:val="right"/>
        <w:rPr>
          <w:b/>
          <w:color w:val="104F75"/>
          <w:sz w:val="20"/>
          <w:szCs w:val="20"/>
        </w:rPr>
      </w:pPr>
      <w:r>
        <w:rPr>
          <w:b/>
          <w:color w:val="104F75"/>
          <w:sz w:val="20"/>
          <w:szCs w:val="20"/>
        </w:rPr>
        <w:t>17</w:t>
      </w:r>
    </w:p>
    <w:p w:rsidR="003F26A0" w:rsidRDefault="00AC628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9"/>
        <w:rPr>
          <w:b/>
          <w:color w:val="104F75"/>
          <w:sz w:val="20"/>
          <w:szCs w:val="20"/>
        </w:rPr>
      </w:pPr>
      <w:r>
        <w:rPr>
          <w:b/>
          <w:color w:val="104F75"/>
          <w:sz w:val="20"/>
          <w:szCs w:val="20"/>
        </w:rPr>
        <w:t xml:space="preserve">English – Glossary </w:t>
      </w:r>
    </w:p>
    <w:tbl>
      <w:tblPr>
        <w:tblStyle w:val="af0"/>
        <w:tblW w:w="963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98"/>
        <w:gridCol w:w="3856"/>
        <w:gridCol w:w="3685"/>
      </w:tblGrid>
      <w:tr w:rsidR="003F26A0">
        <w:trPr>
          <w:trHeight w:val="433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 xml:space="preserve">Term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 xml:space="preserve">Guidance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>Example</w:t>
            </w:r>
          </w:p>
        </w:tc>
      </w:tr>
      <w:tr w:rsidR="003F26A0">
        <w:trPr>
          <w:trHeight w:val="4252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3F26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104F75"/>
                <w:sz w:val="21"/>
                <w:szCs w:val="21"/>
              </w:rPr>
            </w:pP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5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a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future tense. (See also: </w:t>
            </w:r>
            <w:r>
              <w:rPr>
                <w:color w:val="104F75"/>
                <w:sz w:val="21"/>
                <w:szCs w:val="21"/>
                <w:u w:val="single"/>
              </w:rPr>
              <w:t>future</w:t>
            </w:r>
            <w:r>
              <w:rPr>
                <w:color w:val="000000"/>
                <w:sz w:val="21"/>
                <w:szCs w:val="21"/>
              </w:rPr>
              <w:t xml:space="preserve">.)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7"/>
              <w:ind w:left="118" w:right="374" w:firstLine="4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The simple tenses (present </w:t>
            </w:r>
            <w:proofErr w:type="gramStart"/>
            <w:r>
              <w:rPr>
                <w:color w:val="000000"/>
                <w:sz w:val="21"/>
                <w:szCs w:val="21"/>
              </w:rPr>
              <w:t>and  past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) may be combined in English  with the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perfect </w:t>
            </w:r>
            <w:r>
              <w:rPr>
                <w:color w:val="000000"/>
                <w:sz w:val="21"/>
                <w:szCs w:val="21"/>
              </w:rPr>
              <w:t xml:space="preserve">and </w:t>
            </w:r>
            <w:r>
              <w:rPr>
                <w:color w:val="104F75"/>
                <w:sz w:val="21"/>
                <w:szCs w:val="21"/>
                <w:u w:val="single"/>
              </w:rPr>
              <w:t>progressive</w:t>
            </w:r>
            <w:r>
              <w:rPr>
                <w:color w:val="000000"/>
                <w:sz w:val="21"/>
                <w:szCs w:val="21"/>
              </w:rPr>
              <w:t xml:space="preserve">.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tense + infinitive – future time]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7"/>
              <w:ind w:left="121" w:right="259" w:firstLine="5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>He p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lans </w:t>
            </w:r>
            <w:r>
              <w:rPr>
                <w:i/>
                <w:color w:val="000000"/>
                <w:sz w:val="21"/>
                <w:szCs w:val="21"/>
              </w:rPr>
              <w:t xml:space="preserve">to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study </w:t>
            </w:r>
            <w:r>
              <w:rPr>
                <w:i/>
                <w:color w:val="000000"/>
                <w:sz w:val="21"/>
                <w:szCs w:val="21"/>
              </w:rPr>
              <w:t>tomorrow</w:t>
            </w:r>
            <w:r>
              <w:rPr>
                <w:color w:val="000000"/>
                <w:sz w:val="21"/>
                <w:szCs w:val="21"/>
              </w:rPr>
              <w:t xml:space="preserve">.  [present tense + infinitive – future  time]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5" w:line="275" w:lineRule="auto"/>
              <w:ind w:left="129" w:right="375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If he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studied </w:t>
            </w:r>
            <w:r>
              <w:rPr>
                <w:i/>
                <w:color w:val="000000"/>
                <w:sz w:val="21"/>
                <w:szCs w:val="21"/>
              </w:rPr>
              <w:t xml:space="preserve">tomorrow, he’d 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>see  the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 difference! </w:t>
            </w:r>
            <w:r>
              <w:rPr>
                <w:color w:val="000000"/>
                <w:sz w:val="21"/>
                <w:szCs w:val="21"/>
              </w:rPr>
              <w:t xml:space="preserve">[past tense –  imagined future]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/>
              <w:ind w:left="132" w:right="156" w:hanging="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Contrast three distinct tense forms  in Spanish: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240" w:lineRule="auto"/>
              <w:ind w:left="136"/>
              <w:rPr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proofErr w:type="spellStart"/>
            <w:r>
              <w:rPr>
                <w:i/>
                <w:color w:val="000000"/>
                <w:sz w:val="21"/>
                <w:szCs w:val="21"/>
              </w:rPr>
              <w:t>Estudia</w:t>
            </w:r>
            <w:proofErr w:type="spellEnd"/>
            <w:r>
              <w:rPr>
                <w:i/>
                <w:color w:val="000000"/>
                <w:sz w:val="21"/>
                <w:szCs w:val="21"/>
              </w:rPr>
              <w:t xml:space="preserve">. </w:t>
            </w:r>
            <w:r>
              <w:rPr>
                <w:color w:val="000000"/>
                <w:sz w:val="21"/>
                <w:szCs w:val="21"/>
              </w:rPr>
              <w:t xml:space="preserve">[present tense]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7" w:line="240" w:lineRule="auto"/>
              <w:ind w:left="136"/>
              <w:rPr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proofErr w:type="spellStart"/>
            <w:r>
              <w:rPr>
                <w:i/>
                <w:color w:val="000000"/>
                <w:sz w:val="21"/>
                <w:szCs w:val="21"/>
              </w:rPr>
              <w:t>Estudió</w:t>
            </w:r>
            <w:proofErr w:type="spellEnd"/>
            <w:r>
              <w:rPr>
                <w:i/>
                <w:color w:val="000000"/>
                <w:sz w:val="21"/>
                <w:szCs w:val="21"/>
              </w:rPr>
              <w:t xml:space="preserve">. </w:t>
            </w:r>
            <w:r>
              <w:rPr>
                <w:color w:val="000000"/>
                <w:sz w:val="21"/>
                <w:szCs w:val="21"/>
              </w:rPr>
              <w:t xml:space="preserve">[past tense]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7" w:line="240" w:lineRule="auto"/>
              <w:ind w:left="136"/>
              <w:rPr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proofErr w:type="spellStart"/>
            <w:r>
              <w:rPr>
                <w:i/>
                <w:color w:val="000000"/>
                <w:sz w:val="21"/>
                <w:szCs w:val="21"/>
              </w:rPr>
              <w:t>Estudiará</w:t>
            </w:r>
            <w:proofErr w:type="spellEnd"/>
            <w:r>
              <w:rPr>
                <w:i/>
                <w:color w:val="000000"/>
                <w:sz w:val="21"/>
                <w:szCs w:val="21"/>
              </w:rPr>
              <w:t xml:space="preserve">. </w:t>
            </w:r>
            <w:r>
              <w:rPr>
                <w:color w:val="000000"/>
                <w:sz w:val="21"/>
                <w:szCs w:val="21"/>
              </w:rPr>
              <w:t>[future tense]</w:t>
            </w:r>
          </w:p>
        </w:tc>
      </w:tr>
      <w:tr w:rsidR="003F26A0">
        <w:trPr>
          <w:trHeight w:val="1345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transitive verb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24" w:right="241" w:hanging="7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 transitive verb takes at least one object in a sentence to complete its  meaning, in contrast to an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32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104F75"/>
                <w:sz w:val="21"/>
                <w:szCs w:val="21"/>
                <w:u w:val="single"/>
              </w:rPr>
              <w:t>intransitive</w:t>
            </w:r>
            <w:proofErr w:type="gramEnd"/>
            <w:r>
              <w:rPr>
                <w:color w:val="104F75"/>
                <w:sz w:val="21"/>
                <w:szCs w:val="21"/>
                <w:u w:val="single"/>
              </w:rPr>
              <w:t xml:space="preserve"> verb</w:t>
            </w:r>
            <w:r>
              <w:rPr>
                <w:color w:val="000000"/>
                <w:sz w:val="21"/>
                <w:szCs w:val="21"/>
              </w:rPr>
              <w:t>, which does not.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He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loves </w:t>
            </w:r>
            <w:r>
              <w:rPr>
                <w:i/>
                <w:color w:val="000000"/>
                <w:sz w:val="21"/>
                <w:szCs w:val="21"/>
              </w:rPr>
              <w:t xml:space="preserve">Juliet.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6" w:line="240" w:lineRule="auto"/>
              <w:jc w:val="center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She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understands </w:t>
            </w:r>
            <w:r>
              <w:rPr>
                <w:i/>
                <w:color w:val="000000"/>
                <w:sz w:val="21"/>
                <w:szCs w:val="21"/>
              </w:rPr>
              <w:t>English grammar.</w:t>
            </w:r>
          </w:p>
        </w:tc>
      </w:tr>
      <w:tr w:rsidR="003F26A0">
        <w:trPr>
          <w:trHeight w:val="736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b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color w:val="000000"/>
                <w:sz w:val="21"/>
                <w:szCs w:val="21"/>
              </w:rPr>
              <w:t>trigraph</w:t>
            </w:r>
            <w:proofErr w:type="spellEnd"/>
            <w:r>
              <w:rPr>
                <w:b/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31" w:right="535" w:hanging="14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 type of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grapheme </w:t>
            </w:r>
            <w:r>
              <w:rPr>
                <w:color w:val="000000"/>
                <w:sz w:val="21"/>
                <w:szCs w:val="21"/>
              </w:rPr>
              <w:t xml:space="preserve">where </w:t>
            </w:r>
            <w:proofErr w:type="gramStart"/>
            <w:r>
              <w:rPr>
                <w:color w:val="000000"/>
                <w:sz w:val="21"/>
                <w:szCs w:val="21"/>
              </w:rPr>
              <w:t>three  letters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represent one </w:t>
            </w:r>
            <w:r>
              <w:rPr>
                <w:color w:val="104F75"/>
                <w:sz w:val="21"/>
                <w:szCs w:val="21"/>
                <w:u w:val="single"/>
              </w:rPr>
              <w:t>phoneme</w:t>
            </w:r>
            <w:r>
              <w:rPr>
                <w:color w:val="000000"/>
                <w:sz w:val="21"/>
                <w:szCs w:val="21"/>
              </w:rPr>
              <w:t xml:space="preserve">.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i/>
                <w:color w:val="000000"/>
                <w:sz w:val="21"/>
                <w:szCs w:val="21"/>
                <w:u w:val="single"/>
              </w:rPr>
            </w:pPr>
            <w:r>
              <w:rPr>
                <w:i/>
                <w:color w:val="000000"/>
                <w:sz w:val="21"/>
                <w:szCs w:val="21"/>
              </w:rPr>
              <w:t>H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igh</w:t>
            </w:r>
            <w:r>
              <w:rPr>
                <w:i/>
                <w:color w:val="000000"/>
                <w:sz w:val="21"/>
                <w:szCs w:val="21"/>
              </w:rPr>
              <w:t>, p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ure</w:t>
            </w:r>
            <w:r>
              <w:rPr>
                <w:i/>
                <w:color w:val="000000"/>
                <w:sz w:val="21"/>
                <w:szCs w:val="21"/>
              </w:rPr>
              <w:t>, pa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tch</w:t>
            </w:r>
            <w:r>
              <w:rPr>
                <w:i/>
                <w:color w:val="000000"/>
                <w:sz w:val="21"/>
                <w:szCs w:val="21"/>
              </w:rPr>
              <w:t>, he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>dge</w:t>
            </w:r>
          </w:p>
        </w:tc>
      </w:tr>
      <w:tr w:rsidR="003F26A0">
        <w:trPr>
          <w:trHeight w:val="433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2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unstressed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See </w:t>
            </w:r>
            <w:r>
              <w:rPr>
                <w:color w:val="104F75"/>
                <w:sz w:val="21"/>
                <w:szCs w:val="21"/>
                <w:u w:val="single"/>
              </w:rPr>
              <w:t>stressed</w:t>
            </w:r>
            <w:r>
              <w:rPr>
                <w:color w:val="000000"/>
                <w:sz w:val="21"/>
                <w:szCs w:val="21"/>
              </w:rPr>
              <w:t xml:space="preserve">.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3F26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1"/>
                <w:szCs w:val="21"/>
              </w:rPr>
            </w:pPr>
          </w:p>
        </w:tc>
      </w:tr>
      <w:tr w:rsidR="003F26A0">
        <w:trPr>
          <w:trHeight w:val="4670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lastRenderedPageBreak/>
              <w:t xml:space="preserve">verb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21" w:right="72" w:firstLine="1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The surest way to identify verbs is </w:t>
            </w:r>
            <w:proofErr w:type="gramStart"/>
            <w:r>
              <w:rPr>
                <w:color w:val="000000"/>
                <w:sz w:val="21"/>
                <w:szCs w:val="21"/>
              </w:rPr>
              <w:t>by  the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ways they can be used: they can  usually have a </w:t>
            </w:r>
            <w:r>
              <w:rPr>
                <w:color w:val="104F75"/>
                <w:sz w:val="21"/>
                <w:szCs w:val="21"/>
                <w:u w:val="single"/>
              </w:rPr>
              <w:t>tense</w:t>
            </w:r>
            <w:r>
              <w:rPr>
                <w:color w:val="000000"/>
                <w:sz w:val="21"/>
                <w:szCs w:val="21"/>
              </w:rPr>
              <w:t xml:space="preserve">, either </w:t>
            </w:r>
            <w:r>
              <w:rPr>
                <w:color w:val="104F75"/>
                <w:sz w:val="21"/>
                <w:szCs w:val="21"/>
                <w:u w:val="single"/>
              </w:rPr>
              <w:t>present</w:t>
            </w:r>
            <w:r>
              <w:rPr>
                <w:color w:val="104F75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 xml:space="preserve">or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past </w:t>
            </w:r>
            <w:r>
              <w:rPr>
                <w:color w:val="000000"/>
                <w:sz w:val="21"/>
                <w:szCs w:val="21"/>
              </w:rPr>
              <w:t xml:space="preserve">(see also </w:t>
            </w:r>
            <w:r>
              <w:rPr>
                <w:color w:val="104F75"/>
                <w:sz w:val="21"/>
                <w:szCs w:val="21"/>
                <w:u w:val="single"/>
              </w:rPr>
              <w:t>future</w:t>
            </w:r>
            <w:r>
              <w:rPr>
                <w:color w:val="000000"/>
                <w:sz w:val="21"/>
                <w:szCs w:val="21"/>
              </w:rPr>
              <w:t xml:space="preserve">).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 w:line="230" w:lineRule="auto"/>
              <w:ind w:left="118" w:right="22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Verbs are sometimes called </w:t>
            </w:r>
            <w:proofErr w:type="gramStart"/>
            <w:r>
              <w:rPr>
                <w:color w:val="000000"/>
                <w:sz w:val="21"/>
                <w:szCs w:val="21"/>
              </w:rPr>
              <w:t>‘doing  words’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because many verbs name  an action that someone does; while  this can be a way of recognising  verbs, it doesn’t distinguish verbs  from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nouns </w:t>
            </w:r>
            <w:r>
              <w:rPr>
                <w:color w:val="000000"/>
                <w:sz w:val="21"/>
                <w:szCs w:val="21"/>
              </w:rPr>
              <w:t xml:space="preserve">(which can also name  actions). Moreover many </w:t>
            </w:r>
            <w:proofErr w:type="gramStart"/>
            <w:r>
              <w:rPr>
                <w:color w:val="000000"/>
                <w:sz w:val="21"/>
                <w:szCs w:val="21"/>
              </w:rPr>
              <w:t>verbs  name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states or feelings rather than  actions.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 w:line="230" w:lineRule="auto"/>
              <w:ind w:left="118" w:right="351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Verbs can be classified in </w:t>
            </w:r>
            <w:proofErr w:type="gramStart"/>
            <w:r>
              <w:rPr>
                <w:color w:val="000000"/>
                <w:sz w:val="21"/>
                <w:szCs w:val="21"/>
              </w:rPr>
              <w:t>various  ways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: for example, as </w:t>
            </w:r>
            <w:r>
              <w:rPr>
                <w:color w:val="104F75"/>
                <w:sz w:val="21"/>
                <w:szCs w:val="21"/>
                <w:u w:val="single"/>
              </w:rPr>
              <w:t>auxiliary</w:t>
            </w:r>
            <w:r>
              <w:rPr>
                <w:color w:val="000000"/>
                <w:sz w:val="21"/>
                <w:szCs w:val="21"/>
              </w:rPr>
              <w:t xml:space="preserve">, or  </w:t>
            </w:r>
            <w:r>
              <w:rPr>
                <w:color w:val="104F75"/>
                <w:sz w:val="21"/>
                <w:szCs w:val="21"/>
                <w:u w:val="single"/>
              </w:rPr>
              <w:t>modal</w:t>
            </w:r>
            <w:r>
              <w:rPr>
                <w:color w:val="000000"/>
                <w:sz w:val="21"/>
                <w:szCs w:val="21"/>
              </w:rPr>
              <w:t xml:space="preserve">; as </w:t>
            </w:r>
            <w:r>
              <w:rPr>
                <w:color w:val="104F75"/>
                <w:sz w:val="21"/>
                <w:szCs w:val="21"/>
                <w:u w:val="single"/>
              </w:rPr>
              <w:t>transitive</w:t>
            </w:r>
            <w:r>
              <w:rPr>
                <w:color w:val="104F75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 xml:space="preserve">or </w:t>
            </w:r>
            <w:r>
              <w:rPr>
                <w:color w:val="104F75"/>
                <w:sz w:val="21"/>
                <w:szCs w:val="21"/>
                <w:u w:val="single"/>
              </w:rPr>
              <w:t>intransitive</w:t>
            </w:r>
            <w:r>
              <w:rPr>
                <w:color w:val="000000"/>
                <w:sz w:val="21"/>
                <w:szCs w:val="21"/>
              </w:rPr>
              <w:t>;  and as states or events.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1" w:right="338" w:firstLine="5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He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lives </w:t>
            </w:r>
            <w:r>
              <w:rPr>
                <w:i/>
                <w:color w:val="000000"/>
                <w:sz w:val="21"/>
                <w:szCs w:val="21"/>
              </w:rPr>
              <w:t xml:space="preserve">in Birmingham. </w:t>
            </w:r>
            <w:r>
              <w:rPr>
                <w:color w:val="000000"/>
                <w:sz w:val="21"/>
                <w:szCs w:val="21"/>
              </w:rPr>
              <w:t xml:space="preserve">[present  tense]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7" w:line="229" w:lineRule="auto"/>
              <w:ind w:left="129" w:right="326" w:firstLine="15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The teacher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wrote </w:t>
            </w:r>
            <w:r>
              <w:rPr>
                <w:i/>
                <w:color w:val="000000"/>
                <w:sz w:val="21"/>
                <w:szCs w:val="21"/>
              </w:rPr>
              <w:t xml:space="preserve">a song for 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>the  class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. </w:t>
            </w:r>
            <w:r>
              <w:rPr>
                <w:color w:val="000000"/>
                <w:sz w:val="21"/>
                <w:szCs w:val="21"/>
              </w:rPr>
              <w:t xml:space="preserve">[past tense]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30" w:lineRule="auto"/>
              <w:ind w:left="132" w:right="142" w:hanging="5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He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likes </w:t>
            </w:r>
            <w:r>
              <w:rPr>
                <w:i/>
                <w:color w:val="000000"/>
                <w:sz w:val="21"/>
                <w:szCs w:val="21"/>
              </w:rPr>
              <w:t xml:space="preserve">chocolate. </w:t>
            </w:r>
            <w:r>
              <w:rPr>
                <w:color w:val="000000"/>
                <w:sz w:val="21"/>
                <w:szCs w:val="21"/>
              </w:rPr>
              <w:t xml:space="preserve">[present tense;  not an action]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4" w:line="230" w:lineRule="auto"/>
              <w:ind w:left="132" w:right="411" w:hanging="5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He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knew </w:t>
            </w:r>
            <w:r>
              <w:rPr>
                <w:i/>
                <w:color w:val="000000"/>
                <w:sz w:val="21"/>
                <w:szCs w:val="21"/>
              </w:rPr>
              <w:t xml:space="preserve">my father. </w:t>
            </w:r>
            <w:r>
              <w:rPr>
                <w:color w:val="000000"/>
                <w:sz w:val="21"/>
                <w:szCs w:val="21"/>
              </w:rPr>
              <w:t xml:space="preserve">[past tense;  not an action]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 w:line="240" w:lineRule="auto"/>
              <w:ind w:left="134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Not verbs: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8" w:line="275" w:lineRule="auto"/>
              <w:ind w:left="487" w:right="152" w:hanging="351"/>
              <w:rPr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i/>
                <w:color w:val="000000"/>
                <w:sz w:val="21"/>
                <w:szCs w:val="21"/>
              </w:rPr>
              <w:t xml:space="preserve">The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walk </w:t>
            </w:r>
            <w:r>
              <w:rPr>
                <w:i/>
                <w:color w:val="000000"/>
                <w:sz w:val="21"/>
                <w:szCs w:val="21"/>
              </w:rPr>
              <w:t xml:space="preserve">to Halina’s house </w:t>
            </w:r>
            <w:proofErr w:type="gramStart"/>
            <w:r>
              <w:rPr>
                <w:i/>
                <w:color w:val="000000"/>
                <w:sz w:val="21"/>
                <w:szCs w:val="21"/>
              </w:rPr>
              <w:t>will  take</w:t>
            </w:r>
            <w:proofErr w:type="gramEnd"/>
            <w:r>
              <w:rPr>
                <w:i/>
                <w:color w:val="000000"/>
                <w:sz w:val="21"/>
                <w:szCs w:val="21"/>
              </w:rPr>
              <w:t xml:space="preserve"> an hour. </w:t>
            </w:r>
            <w:r>
              <w:rPr>
                <w:color w:val="000000"/>
                <w:sz w:val="21"/>
                <w:szCs w:val="21"/>
              </w:rPr>
              <w:t xml:space="preserve">[noun]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 w:line="240" w:lineRule="auto"/>
              <w:ind w:left="136"/>
              <w:rPr>
                <w:i/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104F75"/>
                <w:sz w:val="21"/>
                <w:szCs w:val="21"/>
              </w:rPr>
              <w:t xml:space="preserve">▪ </w:t>
            </w:r>
            <w:r>
              <w:rPr>
                <w:i/>
                <w:color w:val="000000"/>
                <w:sz w:val="21"/>
                <w:szCs w:val="21"/>
              </w:rPr>
              <w:t xml:space="preserve">All that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surfing </w:t>
            </w:r>
            <w:r>
              <w:rPr>
                <w:i/>
                <w:color w:val="000000"/>
                <w:sz w:val="21"/>
                <w:szCs w:val="21"/>
              </w:rPr>
              <w:t xml:space="preserve">makes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 w:line="240" w:lineRule="auto"/>
              <w:jc w:val="center"/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i/>
                <w:color w:val="000000"/>
                <w:sz w:val="21"/>
                <w:szCs w:val="21"/>
              </w:rPr>
              <w:t>Morwenna</w:t>
            </w:r>
            <w:proofErr w:type="spellEnd"/>
            <w:r>
              <w:rPr>
                <w:i/>
                <w:color w:val="000000"/>
                <w:sz w:val="21"/>
                <w:szCs w:val="21"/>
              </w:rPr>
              <w:t xml:space="preserve"> so sleepy! </w:t>
            </w:r>
            <w:r>
              <w:rPr>
                <w:color w:val="000000"/>
                <w:sz w:val="21"/>
                <w:szCs w:val="21"/>
              </w:rPr>
              <w:t>[noun]</w:t>
            </w:r>
          </w:p>
        </w:tc>
      </w:tr>
      <w:tr w:rsidR="003F26A0">
        <w:trPr>
          <w:trHeight w:val="2647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vowel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24" w:right="228" w:hanging="7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 vowel is a speech sound which </w:t>
            </w:r>
            <w:proofErr w:type="gramStart"/>
            <w:r>
              <w:rPr>
                <w:color w:val="000000"/>
                <w:sz w:val="21"/>
                <w:szCs w:val="21"/>
              </w:rPr>
              <w:t>is  produced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without any closure or  obstruction of the vocal tract.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 w:line="240" w:lineRule="auto"/>
              <w:ind w:left="11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Vowels can form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syllables </w:t>
            </w:r>
            <w:r>
              <w:rPr>
                <w:color w:val="000000"/>
                <w:sz w:val="21"/>
                <w:szCs w:val="21"/>
              </w:rPr>
              <w:t xml:space="preserve">by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8" w:right="401" w:firstLine="3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themselves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, or they may combine  with </w:t>
            </w:r>
            <w:r>
              <w:rPr>
                <w:color w:val="104F75"/>
                <w:sz w:val="21"/>
                <w:szCs w:val="21"/>
                <w:u w:val="single"/>
              </w:rPr>
              <w:t>consonants</w:t>
            </w:r>
            <w:r>
              <w:rPr>
                <w:color w:val="000000"/>
                <w:sz w:val="21"/>
                <w:szCs w:val="21"/>
              </w:rPr>
              <w:t xml:space="preserve">.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 w:line="229" w:lineRule="auto"/>
              <w:ind w:left="131" w:right="462" w:firstLine="6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In the English writing system, the  letters </w:t>
            </w:r>
            <w:r>
              <w:rPr>
                <w:i/>
                <w:color w:val="000000"/>
                <w:sz w:val="21"/>
                <w:szCs w:val="21"/>
              </w:rPr>
              <w:t>a</w:t>
            </w:r>
            <w:r>
              <w:rPr>
                <w:color w:val="000000"/>
                <w:sz w:val="21"/>
                <w:szCs w:val="21"/>
              </w:rPr>
              <w:t xml:space="preserve">, </w:t>
            </w:r>
            <w:r>
              <w:rPr>
                <w:i/>
                <w:color w:val="000000"/>
                <w:sz w:val="21"/>
                <w:szCs w:val="21"/>
              </w:rPr>
              <w:t>e</w:t>
            </w:r>
            <w:r>
              <w:rPr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i/>
                <w:color w:val="000000"/>
                <w:sz w:val="21"/>
                <w:szCs w:val="21"/>
              </w:rPr>
              <w:t>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, </w:t>
            </w:r>
            <w:r>
              <w:rPr>
                <w:i/>
                <w:color w:val="000000"/>
                <w:sz w:val="21"/>
                <w:szCs w:val="21"/>
              </w:rPr>
              <w:t>o</w:t>
            </w:r>
            <w:r>
              <w:rPr>
                <w:color w:val="000000"/>
                <w:sz w:val="21"/>
                <w:szCs w:val="21"/>
              </w:rPr>
              <w:t xml:space="preserve">, </w:t>
            </w:r>
            <w:r>
              <w:rPr>
                <w:i/>
                <w:color w:val="000000"/>
                <w:sz w:val="21"/>
                <w:szCs w:val="21"/>
              </w:rPr>
              <w:t xml:space="preserve">u </w:t>
            </w:r>
            <w:r>
              <w:rPr>
                <w:color w:val="000000"/>
                <w:sz w:val="21"/>
                <w:szCs w:val="21"/>
              </w:rPr>
              <w:t xml:space="preserve">and </w:t>
            </w:r>
            <w:r>
              <w:rPr>
                <w:i/>
                <w:color w:val="000000"/>
                <w:sz w:val="21"/>
                <w:szCs w:val="21"/>
              </w:rPr>
              <w:t xml:space="preserve">y </w:t>
            </w:r>
            <w:r>
              <w:rPr>
                <w:color w:val="000000"/>
                <w:sz w:val="21"/>
                <w:szCs w:val="21"/>
              </w:rPr>
              <w:t xml:space="preserve">can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31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represent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vowels.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3F26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1"/>
                <w:szCs w:val="21"/>
              </w:rPr>
            </w:pPr>
          </w:p>
        </w:tc>
      </w:tr>
    </w:tbl>
    <w:p w:rsidR="003F26A0" w:rsidRDefault="003F26A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F26A0" w:rsidRDefault="003F26A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F26A0" w:rsidRDefault="00AC628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0"/>
        <w:rPr>
          <w:b/>
          <w:color w:val="104F75"/>
          <w:sz w:val="20"/>
          <w:szCs w:val="20"/>
        </w:rPr>
      </w:pPr>
      <w:r>
        <w:rPr>
          <w:b/>
          <w:color w:val="104F75"/>
          <w:sz w:val="20"/>
          <w:szCs w:val="20"/>
        </w:rPr>
        <w:t>18</w:t>
      </w:r>
    </w:p>
    <w:p w:rsidR="003F26A0" w:rsidRDefault="00AC628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5"/>
        <w:jc w:val="right"/>
        <w:rPr>
          <w:b/>
          <w:color w:val="104F75"/>
          <w:sz w:val="20"/>
          <w:szCs w:val="20"/>
        </w:rPr>
      </w:pPr>
      <w:r>
        <w:rPr>
          <w:b/>
          <w:color w:val="104F75"/>
          <w:sz w:val="20"/>
          <w:szCs w:val="20"/>
        </w:rPr>
        <w:t xml:space="preserve">English – Glossary </w:t>
      </w:r>
    </w:p>
    <w:tbl>
      <w:tblPr>
        <w:tblStyle w:val="af1"/>
        <w:tblW w:w="963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98"/>
        <w:gridCol w:w="3856"/>
        <w:gridCol w:w="3685"/>
      </w:tblGrid>
      <w:tr w:rsidR="003F26A0">
        <w:trPr>
          <w:trHeight w:val="433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 xml:space="preserve">Term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 xml:space="preserve">Guidance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b/>
                <w:color w:val="104F75"/>
                <w:sz w:val="21"/>
                <w:szCs w:val="21"/>
              </w:rPr>
            </w:pPr>
            <w:r>
              <w:rPr>
                <w:b/>
                <w:color w:val="104F75"/>
                <w:sz w:val="21"/>
                <w:szCs w:val="21"/>
              </w:rPr>
              <w:t>Example</w:t>
            </w:r>
          </w:p>
        </w:tc>
      </w:tr>
      <w:tr w:rsidR="003F26A0">
        <w:trPr>
          <w:trHeight w:val="3033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word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24" w:right="144" w:hanging="6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 word is a unit of grammar: it </w:t>
            </w:r>
            <w:proofErr w:type="gramStart"/>
            <w:r>
              <w:rPr>
                <w:color w:val="000000"/>
                <w:sz w:val="21"/>
                <w:szCs w:val="21"/>
              </w:rPr>
              <w:t>can  be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selected and moved around  relatively independently, but cannot  easily be split. In punctuation, </w:t>
            </w:r>
            <w:proofErr w:type="gramStart"/>
            <w:r>
              <w:rPr>
                <w:color w:val="000000"/>
                <w:sz w:val="21"/>
                <w:szCs w:val="21"/>
              </w:rPr>
              <w:t>words  are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normally separated by word  spaces.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 w:line="240" w:lineRule="auto"/>
              <w:ind w:left="127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Sometimes, a sequence that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8" w:right="72" w:firstLine="7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appears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grammatically to be two  words is collapsed into a single  written word, indicated with a hyphen  or apostrophe (e.g. </w:t>
            </w:r>
            <w:r>
              <w:rPr>
                <w:i/>
                <w:color w:val="000000"/>
                <w:sz w:val="21"/>
                <w:szCs w:val="21"/>
              </w:rPr>
              <w:t>well-built, he’s</w:t>
            </w:r>
            <w:r>
              <w:rPr>
                <w:color w:val="000000"/>
                <w:sz w:val="21"/>
                <w:szCs w:val="21"/>
              </w:rPr>
              <w:t xml:space="preserve">). 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31" w:right="204" w:hanging="7"/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i/>
                <w:color w:val="000000"/>
                <w:sz w:val="21"/>
                <w:szCs w:val="21"/>
                <w:u w:val="single"/>
              </w:rPr>
              <w:t>headteacher</w:t>
            </w:r>
            <w:proofErr w:type="spellEnd"/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 xml:space="preserve">or </w:t>
            </w: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head teacher </w:t>
            </w:r>
            <w:r>
              <w:rPr>
                <w:color w:val="000000"/>
                <w:sz w:val="21"/>
                <w:szCs w:val="21"/>
              </w:rPr>
              <w:t xml:space="preserve">[can  be written with or without a space]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 w:line="240" w:lineRule="auto"/>
              <w:ind w:left="130"/>
              <w:rPr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  <w:u w:val="single"/>
              </w:rPr>
              <w:t xml:space="preserve">I’m </w:t>
            </w:r>
            <w:r>
              <w:rPr>
                <w:color w:val="000000"/>
                <w:sz w:val="21"/>
                <w:szCs w:val="21"/>
              </w:rPr>
              <w:t xml:space="preserve">going out.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8" w:line="240" w:lineRule="auto"/>
              <w:ind w:left="132"/>
              <w:rPr>
                <w:i/>
                <w:color w:val="000000"/>
                <w:sz w:val="21"/>
                <w:szCs w:val="21"/>
                <w:u w:val="single"/>
              </w:rPr>
            </w:pPr>
            <w:r>
              <w:rPr>
                <w:i/>
                <w:color w:val="000000"/>
                <w:sz w:val="21"/>
                <w:szCs w:val="21"/>
                <w:u w:val="single"/>
              </w:rPr>
              <w:t>9.30 am</w:t>
            </w:r>
          </w:p>
        </w:tc>
      </w:tr>
      <w:tr w:rsidR="003F26A0">
        <w:trPr>
          <w:trHeight w:val="2152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word class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8" w:right="83" w:firstLine="16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Every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word </w:t>
            </w:r>
            <w:r>
              <w:rPr>
                <w:color w:val="000000"/>
                <w:sz w:val="21"/>
                <w:szCs w:val="21"/>
              </w:rPr>
              <w:t xml:space="preserve">belongs to a word </w:t>
            </w:r>
            <w:proofErr w:type="gramStart"/>
            <w:r>
              <w:rPr>
                <w:color w:val="000000"/>
                <w:sz w:val="21"/>
                <w:szCs w:val="21"/>
              </w:rPr>
              <w:t>class  which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summarises the ways in which  it can be used in grammar. </w:t>
            </w:r>
            <w:proofErr w:type="gramStart"/>
            <w:r>
              <w:rPr>
                <w:color w:val="000000"/>
                <w:sz w:val="21"/>
                <w:szCs w:val="21"/>
              </w:rPr>
              <w:t>The  major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word classes for English are:  </w:t>
            </w:r>
            <w:r>
              <w:rPr>
                <w:color w:val="104F75"/>
                <w:sz w:val="21"/>
                <w:szCs w:val="21"/>
                <w:u w:val="single"/>
              </w:rPr>
              <w:t>noun</w:t>
            </w:r>
            <w:r>
              <w:rPr>
                <w:color w:val="000000"/>
                <w:sz w:val="21"/>
                <w:szCs w:val="21"/>
              </w:rPr>
              <w:t xml:space="preserve">, </w:t>
            </w:r>
            <w:r>
              <w:rPr>
                <w:color w:val="104F75"/>
                <w:sz w:val="21"/>
                <w:szCs w:val="21"/>
                <w:u w:val="single"/>
              </w:rPr>
              <w:t>verb</w:t>
            </w:r>
            <w:r>
              <w:rPr>
                <w:color w:val="000000"/>
                <w:sz w:val="21"/>
                <w:szCs w:val="21"/>
              </w:rPr>
              <w:t xml:space="preserve">, </w:t>
            </w:r>
            <w:r>
              <w:rPr>
                <w:color w:val="104F75"/>
                <w:sz w:val="21"/>
                <w:szCs w:val="21"/>
                <w:u w:val="single"/>
              </w:rPr>
              <w:t>adjective</w:t>
            </w:r>
            <w:r>
              <w:rPr>
                <w:color w:val="000000"/>
                <w:sz w:val="21"/>
                <w:szCs w:val="21"/>
              </w:rPr>
              <w:t xml:space="preserve">, </w:t>
            </w:r>
            <w:r>
              <w:rPr>
                <w:color w:val="104F75"/>
                <w:sz w:val="21"/>
                <w:szCs w:val="21"/>
                <w:u w:val="single"/>
              </w:rPr>
              <w:t>adverb</w:t>
            </w:r>
            <w:r>
              <w:rPr>
                <w:color w:val="000000"/>
                <w:sz w:val="21"/>
                <w:szCs w:val="21"/>
              </w:rPr>
              <w:t xml:space="preserve">,  </w:t>
            </w:r>
            <w:r>
              <w:rPr>
                <w:color w:val="104F75"/>
                <w:sz w:val="21"/>
                <w:szCs w:val="21"/>
                <w:u w:val="single"/>
              </w:rPr>
              <w:t>preposition</w:t>
            </w:r>
            <w:r>
              <w:rPr>
                <w:color w:val="000000"/>
                <w:sz w:val="21"/>
                <w:szCs w:val="21"/>
              </w:rPr>
              <w:t xml:space="preserve">, </w:t>
            </w:r>
            <w:r>
              <w:rPr>
                <w:color w:val="104F75"/>
                <w:sz w:val="21"/>
                <w:szCs w:val="21"/>
                <w:u w:val="single"/>
              </w:rPr>
              <w:t>determiner</w:t>
            </w:r>
            <w:r>
              <w:rPr>
                <w:color w:val="000000"/>
                <w:sz w:val="21"/>
                <w:szCs w:val="21"/>
              </w:rPr>
              <w:t xml:space="preserve">, </w:t>
            </w:r>
            <w:r>
              <w:rPr>
                <w:color w:val="104F75"/>
                <w:sz w:val="21"/>
                <w:szCs w:val="21"/>
                <w:u w:val="single"/>
              </w:rPr>
              <w:t>pronoun</w:t>
            </w:r>
            <w:r>
              <w:rPr>
                <w:color w:val="000000"/>
                <w:sz w:val="21"/>
                <w:szCs w:val="21"/>
              </w:rPr>
              <w:t xml:space="preserve">,  </w:t>
            </w:r>
            <w:r>
              <w:rPr>
                <w:color w:val="104F75"/>
                <w:sz w:val="21"/>
                <w:szCs w:val="21"/>
                <w:u w:val="single"/>
              </w:rPr>
              <w:t>conjunction</w:t>
            </w:r>
            <w:r>
              <w:rPr>
                <w:color w:val="000000"/>
                <w:sz w:val="21"/>
                <w:szCs w:val="21"/>
              </w:rPr>
              <w:t xml:space="preserve">. Word classes </w:t>
            </w:r>
            <w:proofErr w:type="gramStart"/>
            <w:r>
              <w:rPr>
                <w:color w:val="000000"/>
                <w:sz w:val="21"/>
                <w:szCs w:val="21"/>
              </w:rPr>
              <w:t>are  sometimes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called ‘parts of speech’.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3F26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1"/>
                <w:szCs w:val="21"/>
              </w:rPr>
            </w:pPr>
          </w:p>
        </w:tc>
      </w:tr>
      <w:tr w:rsidR="003F26A0">
        <w:trPr>
          <w:trHeight w:val="1382"/>
        </w:trPr>
        <w:tc>
          <w:tcPr>
            <w:tcW w:w="20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lastRenderedPageBreak/>
              <w:t xml:space="preserve">word family </w:t>
            </w:r>
          </w:p>
        </w:tc>
        <w:tc>
          <w:tcPr>
            <w:tcW w:w="38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26" w:right="292" w:hanging="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The </w:t>
            </w:r>
            <w:r>
              <w:rPr>
                <w:color w:val="104F75"/>
                <w:sz w:val="21"/>
                <w:szCs w:val="21"/>
                <w:u w:val="single"/>
              </w:rPr>
              <w:t xml:space="preserve">words </w:t>
            </w:r>
            <w:r>
              <w:rPr>
                <w:color w:val="000000"/>
                <w:sz w:val="21"/>
                <w:szCs w:val="21"/>
              </w:rPr>
              <w:t xml:space="preserve">in a word family are  normally related to each other by a  combination of </w:t>
            </w:r>
            <w:r>
              <w:rPr>
                <w:color w:val="104F75"/>
                <w:sz w:val="21"/>
                <w:szCs w:val="21"/>
                <w:u w:val="single"/>
              </w:rPr>
              <w:t>morphology</w:t>
            </w:r>
            <w:r>
              <w:rPr>
                <w:color w:val="000000"/>
                <w:sz w:val="21"/>
                <w:szCs w:val="21"/>
              </w:rPr>
              <w:t xml:space="preserve">,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124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grammar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and meaning.</w:t>
            </w:r>
          </w:p>
        </w:tc>
        <w:tc>
          <w:tcPr>
            <w:tcW w:w="3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1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teach – teacher 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3" w:line="240" w:lineRule="auto"/>
              <w:ind w:left="150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extend – extent – extensive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3" w:line="240" w:lineRule="auto"/>
              <w:ind w:left="144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grammar – grammatical – </w:t>
            </w:r>
          </w:p>
          <w:p w:rsidR="003F26A0" w:rsidRDefault="00AC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3" w:line="240" w:lineRule="auto"/>
              <w:ind w:left="144"/>
              <w:rPr>
                <w:i/>
                <w:color w:val="000000"/>
                <w:sz w:val="21"/>
                <w:szCs w:val="21"/>
              </w:rPr>
            </w:pPr>
            <w:r>
              <w:rPr>
                <w:i/>
                <w:color w:val="000000"/>
                <w:sz w:val="21"/>
                <w:szCs w:val="21"/>
              </w:rPr>
              <w:t xml:space="preserve">grammarian </w:t>
            </w:r>
          </w:p>
        </w:tc>
      </w:tr>
    </w:tbl>
    <w:p w:rsidR="003F26A0" w:rsidRDefault="003F26A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F26A0" w:rsidRDefault="003F26A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F26A0" w:rsidRDefault="003F26A0" w:rsidP="00AC628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5"/>
        <w:rPr>
          <w:color w:val="000000"/>
          <w:sz w:val="20"/>
          <w:szCs w:val="20"/>
        </w:rPr>
      </w:pPr>
    </w:p>
    <w:p w:rsidR="003F26A0" w:rsidRDefault="00AC628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43" w:line="240" w:lineRule="auto"/>
        <w:ind w:right="62"/>
        <w:jc w:val="right"/>
        <w:rPr>
          <w:b/>
          <w:color w:val="104F75"/>
          <w:sz w:val="20"/>
          <w:szCs w:val="20"/>
        </w:rPr>
      </w:pPr>
      <w:r>
        <w:rPr>
          <w:b/>
          <w:color w:val="104F75"/>
          <w:sz w:val="20"/>
          <w:szCs w:val="20"/>
        </w:rPr>
        <w:t xml:space="preserve">19 </w:t>
      </w:r>
    </w:p>
    <w:sectPr w:rsidR="003F26A0" w:rsidSect="002F5E7D">
      <w:pgSz w:w="11900" w:h="16820"/>
      <w:pgMar w:top="553" w:right="1073" w:bottom="610" w:left="1129" w:header="0" w:footer="720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Noto Sans Symbols">
    <w:altName w:val="Times New Roman"/>
    <w:charset w:val="00"/>
    <w:family w:val="auto"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3F26A0"/>
    <w:rsid w:val="002F5E7D"/>
    <w:rsid w:val="003F26A0"/>
    <w:rsid w:val="00AC6283"/>
    <w:rsid w:val="00BA52FD"/>
    <w:rsid w:val="00F3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.uk/url?sa=i&amp;rct=j&amp;q=&amp;esrc=s&amp;source=images&amp;cd=&amp;cad=rja&amp;uact=8&amp;ved=0ahUKEwj9xYXG-cnSAhUDcRQKHWDWDKAQjRwIBw&amp;url=http://reach2.org/vacancies/listing/cook-woodside-primary-academy&amp;bvm=bv.149093890,d.ZGg&amp;psig=AFQjCNE4nwFHBy0GTfca5BoDe_PHobdLeQ&amp;ust=148916700743225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44887-A690-494B-8843-43EAA05A7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5731</Words>
  <Characters>32672</Characters>
  <Application>Microsoft Office Word</Application>
  <DocSecurity>0</DocSecurity>
  <Lines>272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</dc:creator>
  <cp:lastModifiedBy>Emma Bradford</cp:lastModifiedBy>
  <cp:revision>2</cp:revision>
  <dcterms:created xsi:type="dcterms:W3CDTF">2021-10-21T14:21:00Z</dcterms:created>
  <dcterms:modified xsi:type="dcterms:W3CDTF">2021-10-21T14:21:00Z</dcterms:modified>
</cp:coreProperties>
</file>